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0888550" w14:textId="5EA13051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A51892">
        <w:rPr>
          <w:rFonts w:cs="Times New Roman"/>
          <w:sz w:val="20"/>
          <w:szCs w:val="20"/>
        </w:rPr>
        <w:t xml:space="preserve"> Саморегулируемой организации Союзу «Строители Урала», адрес: 614068, Пермский</w:t>
      </w:r>
      <w:proofErr w:type="gramEnd"/>
      <w:r w:rsidR="00A51892">
        <w:rPr>
          <w:rFonts w:cs="Times New Roman"/>
          <w:sz w:val="20"/>
          <w:szCs w:val="20"/>
        </w:rPr>
        <w:t xml:space="preserve"> </w:t>
      </w:r>
      <w:proofErr w:type="gramStart"/>
      <w:r w:rsidR="00A51892">
        <w:rPr>
          <w:rFonts w:cs="Times New Roman"/>
          <w:sz w:val="20"/>
          <w:szCs w:val="20"/>
        </w:rPr>
        <w:t xml:space="preserve">край, г. Пермь, ул. Петропавловская, д. 123 </w:t>
      </w:r>
      <w:r>
        <w:rPr>
          <w:rFonts w:cs="Times New Roman"/>
          <w:sz w:val="20"/>
          <w:szCs w:val="20"/>
        </w:rPr>
        <w:t xml:space="preserve">(далее - </w:t>
      </w:r>
      <w:r w:rsidR="00A51892">
        <w:rPr>
          <w:rFonts w:cs="Times New Roman"/>
          <w:sz w:val="20"/>
          <w:szCs w:val="20"/>
        </w:rPr>
        <w:t>Союз</w:t>
      </w:r>
      <w:r>
        <w:rPr>
          <w:rFonts w:cs="Times New Roman"/>
          <w:sz w:val="20"/>
          <w:szCs w:val="20"/>
        </w:rPr>
        <w:t>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31D68C70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</w:t>
      </w:r>
      <w:r w:rsidR="00A51892">
        <w:rPr>
          <w:rFonts w:cs="Times New Roman"/>
          <w:sz w:val="20"/>
          <w:szCs w:val="20"/>
        </w:rPr>
        <w:t>Союзу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7967C4F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A51892">
        <w:rPr>
          <w:rFonts w:cs="Times New Roman"/>
          <w:sz w:val="20"/>
          <w:szCs w:val="20"/>
        </w:rPr>
        <w:t>Союза</w:t>
      </w:r>
      <w:r w:rsidRPr="00D16773">
        <w:rPr>
          <w:rFonts w:cs="Times New Roman"/>
          <w:sz w:val="20"/>
          <w:szCs w:val="20"/>
        </w:rPr>
        <w:t xml:space="preserve"> заказным письмом с уведомлением о вручении либо вручен ли</w:t>
      </w:r>
      <w:r w:rsidR="00A51892">
        <w:rPr>
          <w:rFonts w:cs="Times New Roman"/>
          <w:sz w:val="20"/>
          <w:szCs w:val="20"/>
        </w:rPr>
        <w:t>чно под расписку представителю Союза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DB53" w14:textId="77777777" w:rsidR="002564DA" w:rsidRDefault="002564DA" w:rsidP="00CF1262">
      <w:pPr>
        <w:spacing w:before="0"/>
      </w:pPr>
      <w:r>
        <w:separator/>
      </w:r>
    </w:p>
  </w:endnote>
  <w:endnote w:type="continuationSeparator" w:id="0">
    <w:p w14:paraId="54BFFEDC" w14:textId="77777777" w:rsidR="002564DA" w:rsidRDefault="002564DA" w:rsidP="00CF1262">
      <w:pPr>
        <w:spacing w:before="0"/>
      </w:pPr>
      <w:r>
        <w:continuationSeparator/>
      </w:r>
    </w:p>
  </w:endnote>
  <w:endnote w:type="continuationNotice" w:id="1">
    <w:p w14:paraId="169FFCE8" w14:textId="77777777" w:rsidR="002564DA" w:rsidRDefault="002564D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6D20" w14:textId="77777777" w:rsidR="002564DA" w:rsidRDefault="002564DA" w:rsidP="00CF1262">
      <w:pPr>
        <w:spacing w:before="0"/>
      </w:pPr>
      <w:r>
        <w:separator/>
      </w:r>
    </w:p>
  </w:footnote>
  <w:footnote w:type="continuationSeparator" w:id="0">
    <w:p w14:paraId="0C2699C4" w14:textId="77777777" w:rsidR="002564DA" w:rsidRDefault="002564DA" w:rsidP="00CF1262">
      <w:pPr>
        <w:spacing w:before="0"/>
      </w:pPr>
      <w:r>
        <w:continuationSeparator/>
      </w:r>
    </w:p>
  </w:footnote>
  <w:footnote w:type="continuationNotice" w:id="1">
    <w:p w14:paraId="68E2C9EE" w14:textId="77777777" w:rsidR="002564DA" w:rsidRDefault="002564D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64DA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1892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D4F2-CF41-48FD-B9B9-F57C93E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Евгения Турицина</cp:lastModifiedBy>
  <cp:revision>5</cp:revision>
  <cp:lastPrinted>2017-11-10T06:34:00Z</cp:lastPrinted>
  <dcterms:created xsi:type="dcterms:W3CDTF">2018-02-12T12:32:00Z</dcterms:created>
  <dcterms:modified xsi:type="dcterms:W3CDTF">2018-02-19T11:37:00Z</dcterms:modified>
</cp:coreProperties>
</file>