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72" w:rsidRPr="000C2FCE" w:rsidRDefault="00A52A97" w:rsidP="00F33672">
      <w:pPr>
        <w:rPr>
          <w:b/>
          <w:lang w:val="en-US"/>
        </w:rPr>
      </w:pPr>
      <w:r w:rsidRPr="00891B4E">
        <w:rPr>
          <w:b/>
        </w:rPr>
        <w:t>Ф</w:t>
      </w:r>
      <w:r>
        <w:rPr>
          <w:b/>
        </w:rPr>
        <w:t>орма</w:t>
      </w:r>
      <w:r w:rsidRPr="00891B4E">
        <w:rPr>
          <w:b/>
        </w:rPr>
        <w:t xml:space="preserve"> </w:t>
      </w:r>
      <w:r>
        <w:rPr>
          <w:b/>
        </w:rPr>
        <w:t>2</w:t>
      </w:r>
      <w:r w:rsidRPr="00891B4E">
        <w:rPr>
          <w:b/>
        </w:rPr>
        <w:t xml:space="preserve"> З</w:t>
      </w:r>
      <w:r>
        <w:rPr>
          <w:b/>
        </w:rPr>
        <w:t>аявления</w:t>
      </w:r>
    </w:p>
    <w:p w:rsidR="00F33672" w:rsidRPr="00DB5D3C" w:rsidRDefault="00A52A97" w:rsidP="00F33672">
      <w:r w:rsidRPr="00DB5D3C">
        <w:rPr>
          <w:b/>
        </w:rPr>
        <w:t>для индивидуального предпринимателя</w:t>
      </w:r>
    </w:p>
    <w:p w:rsidR="00F33672" w:rsidRDefault="00F33672" w:rsidP="00F33672">
      <w:pPr>
        <w:jc w:val="right"/>
        <w:rPr>
          <w:b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4536"/>
      </w:tblGrid>
      <w:tr w:rsidR="00B10CEE" w:rsidTr="0018461A">
        <w:trPr>
          <w:trHeight w:val="610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A52A97" w:rsidP="0018461A">
            <w:pPr>
              <w:jc w:val="center"/>
            </w:pPr>
            <w:r>
              <w:t>Бланк или угловой штамп заявителя</w:t>
            </w:r>
          </w:p>
          <w:p w:rsidR="00F33672" w:rsidRDefault="00A52A97" w:rsidP="0018461A">
            <w:pPr>
              <w:jc w:val="center"/>
            </w:pPr>
            <w:r>
              <w:t>с указанием исх. № и даты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F33672" w:rsidP="0018461A">
            <w:pPr>
              <w:jc w:val="center"/>
            </w:pP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A52A97" w:rsidP="0018461A">
            <w:r>
              <w:t>В Совет Саморегулируемой организации</w:t>
            </w:r>
          </w:p>
          <w:p w:rsidR="00F33672" w:rsidRDefault="00A52A97" w:rsidP="0018461A">
            <w:r>
              <w:t>Союза «Строители Урала»</w:t>
            </w:r>
          </w:p>
        </w:tc>
      </w:tr>
    </w:tbl>
    <w:p w:rsidR="00F33672" w:rsidRDefault="00F33672" w:rsidP="00F33672">
      <w:pPr>
        <w:ind w:right="-426"/>
        <w:jc w:val="center"/>
        <w:rPr>
          <w:b/>
          <w:caps/>
        </w:rPr>
      </w:pPr>
    </w:p>
    <w:p w:rsidR="00F33672" w:rsidRDefault="00A52A97" w:rsidP="00F33672">
      <w:pPr>
        <w:jc w:val="center"/>
        <w:rPr>
          <w:b/>
          <w:caps/>
        </w:rPr>
      </w:pPr>
      <w:r>
        <w:rPr>
          <w:b/>
          <w:caps/>
        </w:rPr>
        <w:t>Заявление</w:t>
      </w:r>
    </w:p>
    <w:p w:rsidR="00F33672" w:rsidRDefault="00A52A97" w:rsidP="00F33672">
      <w:pPr>
        <w:jc w:val="center"/>
        <w:rPr>
          <w:b/>
        </w:rPr>
      </w:pPr>
      <w:r>
        <w:rPr>
          <w:b/>
        </w:rPr>
        <w:t>о внесении изменений в реестр членов Саморегулируемой организации</w:t>
      </w:r>
    </w:p>
    <w:p w:rsidR="00F33672" w:rsidRDefault="00A52A97" w:rsidP="00F33672">
      <w:pPr>
        <w:jc w:val="center"/>
        <w:rPr>
          <w:b/>
        </w:rPr>
      </w:pPr>
      <w:r>
        <w:rPr>
          <w:b/>
        </w:rPr>
        <w:t>Союза «Строители Урала»</w:t>
      </w:r>
    </w:p>
    <w:p w:rsidR="00F33672" w:rsidRDefault="00F33672" w:rsidP="00F33672">
      <w:pPr>
        <w:ind w:right="-426"/>
        <w:jc w:val="center"/>
        <w:rPr>
          <w:b/>
        </w:rPr>
      </w:pPr>
    </w:p>
    <w:tbl>
      <w:tblPr>
        <w:tblW w:w="101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1"/>
      </w:tblGrid>
      <w:tr w:rsidR="00B10CEE" w:rsidTr="0018461A">
        <w:trPr>
          <w:trHeight w:val="340"/>
          <w:jc w:val="center"/>
        </w:trPr>
        <w:tc>
          <w:tcPr>
            <w:tcW w:w="101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3672" w:rsidRPr="00A23454" w:rsidRDefault="00F33672" w:rsidP="0018461A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F33672" w:rsidRDefault="00A52A97" w:rsidP="00F33672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(Ф</w:t>
      </w:r>
      <w:r w:rsidR="00CB69D4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CB69D4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CB69D4">
        <w:rPr>
          <w:sz w:val="20"/>
          <w:szCs w:val="20"/>
        </w:rPr>
        <w:t>.</w:t>
      </w:r>
      <w:r>
        <w:rPr>
          <w:sz w:val="20"/>
          <w:szCs w:val="20"/>
        </w:rPr>
        <w:t xml:space="preserve"> индивидуального предпринимателя)</w:t>
      </w:r>
    </w:p>
    <w:tbl>
      <w:tblPr>
        <w:tblW w:w="101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21"/>
      </w:tblGrid>
      <w:tr w:rsidR="00B10CEE" w:rsidTr="0018461A">
        <w:trPr>
          <w:trHeight w:val="340"/>
          <w:jc w:val="center"/>
        </w:trPr>
        <w:tc>
          <w:tcPr>
            <w:tcW w:w="101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3672" w:rsidRPr="00A23454" w:rsidRDefault="00F33672" w:rsidP="0018461A">
            <w:pPr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F33672" w:rsidRDefault="00A52A97" w:rsidP="00F33672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(дата и место рождения, паспортные данные индивидуального предпринимателя)</w:t>
      </w:r>
    </w:p>
    <w:p w:rsidR="00F33672" w:rsidRDefault="00A52A97" w:rsidP="00F33672">
      <w:pPr>
        <w:spacing w:before="120" w:after="60"/>
      </w:pPr>
      <w:r>
        <w:t>Место жительства (адрес) индивидуального предпринимателя: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  <w:gridCol w:w="425"/>
        <w:gridCol w:w="7623"/>
      </w:tblGrid>
      <w:tr w:rsidR="00B10CEE" w:rsidTr="0018461A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</w:tr>
      <w:tr w:rsidR="00B10CEE" w:rsidTr="0018461A">
        <w:tc>
          <w:tcPr>
            <w:tcW w:w="2550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A52A97" w:rsidP="0018461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(почтовый индекс)</w:t>
            </w:r>
          </w:p>
        </w:tc>
        <w:tc>
          <w:tcPr>
            <w:tcW w:w="76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CB69D4" w:rsidP="0018461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A52A97">
              <w:rPr>
                <w:sz w:val="20"/>
                <w:szCs w:val="20"/>
                <w:lang w:eastAsia="en-US"/>
              </w:rPr>
              <w:t>субъект Российской Федерации, район, город (населенный пункт), улица (проспект, переулок и др.) и номер дома (владения), корпуса (строения) и квартиры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F33672" w:rsidRDefault="00A52A97" w:rsidP="00F33672">
      <w:pPr>
        <w:spacing w:before="120" w:after="60"/>
      </w:pPr>
      <w:r>
        <w:t>Место фактического осуществления деятельности индивидуального предпринимателя:</w:t>
      </w: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425"/>
        <w:gridCol w:w="425"/>
        <w:gridCol w:w="7623"/>
      </w:tblGrid>
      <w:tr w:rsidR="00B10CEE" w:rsidTr="00CB69D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6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7A36FD" w:rsidRDefault="00F33672" w:rsidP="0018461A">
            <w:pPr>
              <w:jc w:val="center"/>
              <w:rPr>
                <w:lang w:eastAsia="en-US"/>
              </w:rPr>
            </w:pPr>
          </w:p>
        </w:tc>
      </w:tr>
      <w:tr w:rsidR="00B10CEE" w:rsidTr="00CB69D4">
        <w:tc>
          <w:tcPr>
            <w:tcW w:w="2550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A52A97" w:rsidP="0018461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(почтовый индекс)</w:t>
            </w:r>
          </w:p>
        </w:tc>
        <w:tc>
          <w:tcPr>
            <w:tcW w:w="76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CB69D4" w:rsidP="0018461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A52A97">
              <w:rPr>
                <w:sz w:val="20"/>
                <w:szCs w:val="20"/>
                <w:lang w:eastAsia="en-US"/>
              </w:rPr>
              <w:t>субъект Российской Федерации, район, город (населенный пункт), улица (проспект, переулок и др.) и номер дома (владения), корпуса (строения) и квартиры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:rsidR="00621782" w:rsidRDefault="00A52A97" w:rsidP="00621782">
      <w:pPr>
        <w:pStyle w:val="af7"/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физического лица в качестве индивидуального предпринимателя: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611"/>
        <w:gridCol w:w="560"/>
        <w:gridCol w:w="548"/>
        <w:gridCol w:w="584"/>
        <w:gridCol w:w="549"/>
        <w:gridCol w:w="549"/>
        <w:gridCol w:w="549"/>
        <w:gridCol w:w="549"/>
        <w:gridCol w:w="551"/>
        <w:gridCol w:w="609"/>
        <w:gridCol w:w="594"/>
        <w:gridCol w:w="722"/>
        <w:gridCol w:w="720"/>
        <w:gridCol w:w="572"/>
        <w:gridCol w:w="597"/>
      </w:tblGrid>
      <w:tr w:rsidR="00B10CEE" w:rsidTr="00C31B3B">
        <w:trPr>
          <w:trHeight w:val="340"/>
        </w:trPr>
        <w:tc>
          <w:tcPr>
            <w:tcW w:w="127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82" w:rsidRDefault="00A52A97" w:rsidP="002200F3">
            <w:r>
              <w:rPr>
                <w:rFonts w:cs="Calibri"/>
                <w:b/>
                <w:lang w:eastAsia="en-US"/>
              </w:rPr>
              <w:t>ОГРНИП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</w:tr>
      <w:tr w:rsidR="00B10CEE" w:rsidTr="002200F3">
        <w:trPr>
          <w:trHeight w:val="20"/>
        </w:trPr>
        <w:tc>
          <w:tcPr>
            <w:tcW w:w="6932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82" w:rsidRDefault="00A52A97" w:rsidP="002200F3">
            <w:pPr>
              <w:spacing w:before="120"/>
              <w:rPr>
                <w:lang w:eastAsia="en-US"/>
              </w:rPr>
            </w:pPr>
            <w:r>
              <w:t>Дата государственной регистрации физического лица в качестве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21782" w:rsidRDefault="00A52A97" w:rsidP="002200F3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</w:t>
            </w:r>
          </w:p>
        </w:tc>
        <w:tc>
          <w:tcPr>
            <w:tcW w:w="1442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A52A97" w:rsidP="002200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месяц </w:t>
            </w:r>
          </w:p>
        </w:tc>
        <w:tc>
          <w:tcPr>
            <w:tcW w:w="1169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21782" w:rsidRDefault="00A52A97" w:rsidP="002200F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</w:tc>
      </w:tr>
      <w:tr w:rsidR="00B10CEE" w:rsidTr="002200F3">
        <w:trPr>
          <w:trHeight w:val="340"/>
        </w:trPr>
        <w:tc>
          <w:tcPr>
            <w:tcW w:w="6932" w:type="dxa"/>
            <w:gridSpan w:val="11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782" w:rsidRDefault="00A52A97" w:rsidP="002200F3">
            <w:pPr>
              <w:rPr>
                <w:lang w:eastAsia="en-US"/>
              </w:rPr>
            </w:pPr>
            <w:r>
              <w:t>индивидуального предпринимателя</w:t>
            </w:r>
            <w:r>
              <w:rPr>
                <w:lang w:eastAsia="en-US"/>
              </w:rPr>
              <w:t>:</w:t>
            </w:r>
          </w:p>
        </w:tc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82" w:rsidRDefault="00621782" w:rsidP="002200F3">
            <w:pPr>
              <w:rPr>
                <w:lang w:eastAsia="en-US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782" w:rsidRDefault="00621782" w:rsidP="002200F3">
            <w:pPr>
              <w:jc w:val="center"/>
              <w:rPr>
                <w:lang w:eastAsia="en-US"/>
              </w:rPr>
            </w:pPr>
          </w:p>
        </w:tc>
      </w:tr>
    </w:tbl>
    <w:p w:rsidR="00F33672" w:rsidRPr="00781D75" w:rsidRDefault="00A52A97" w:rsidP="00F33672">
      <w:pPr>
        <w:pStyle w:val="af7"/>
        <w:spacing w:before="12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788"/>
        <w:gridCol w:w="558"/>
        <w:gridCol w:w="559"/>
        <w:gridCol w:w="600"/>
        <w:gridCol w:w="559"/>
        <w:gridCol w:w="559"/>
        <w:gridCol w:w="559"/>
        <w:gridCol w:w="559"/>
        <w:gridCol w:w="559"/>
        <w:gridCol w:w="627"/>
        <w:gridCol w:w="599"/>
        <w:gridCol w:w="713"/>
        <w:gridCol w:w="573"/>
        <w:gridCol w:w="559"/>
        <w:gridCol w:w="593"/>
      </w:tblGrid>
      <w:tr w:rsidR="00B10CEE" w:rsidTr="0018461A">
        <w:trPr>
          <w:trHeight w:val="340"/>
        </w:trPr>
        <w:tc>
          <w:tcPr>
            <w:tcW w:w="117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A52A97" w:rsidP="0018461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jc w:val="center"/>
              <w:rPr>
                <w:lang w:eastAsia="en-US"/>
              </w:rPr>
            </w:pPr>
          </w:p>
        </w:tc>
      </w:tr>
    </w:tbl>
    <w:p w:rsidR="00F33672" w:rsidRDefault="00F33672" w:rsidP="00F33672">
      <w:pPr>
        <w:ind w:right="-202"/>
        <w:jc w:val="both"/>
      </w:pPr>
    </w:p>
    <w:tbl>
      <w:tblPr>
        <w:tblW w:w="101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5"/>
        <w:gridCol w:w="3896"/>
        <w:gridCol w:w="964"/>
        <w:gridCol w:w="4168"/>
      </w:tblGrid>
      <w:tr w:rsidR="00B10CEE" w:rsidTr="0018461A">
        <w:trPr>
          <w:trHeight w:val="340"/>
        </w:trPr>
        <w:tc>
          <w:tcPr>
            <w:tcW w:w="114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A52A97" w:rsidP="0018461A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Телефон: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rPr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A52A97" w:rsidP="0018461A">
            <w:r>
              <w:rPr>
                <w:b/>
                <w:sz w:val="22"/>
                <w:szCs w:val="22"/>
                <w:lang w:val="en-US" w:eastAsia="en-US"/>
              </w:rPr>
              <w:t>e-mail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rPr>
                <w:lang w:eastAsia="en-US"/>
              </w:rPr>
            </w:pPr>
          </w:p>
        </w:tc>
      </w:tr>
      <w:tr w:rsidR="00B10CEE" w:rsidTr="0018461A">
        <w:trPr>
          <w:trHeight w:val="340"/>
        </w:trPr>
        <w:tc>
          <w:tcPr>
            <w:tcW w:w="114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F33672" w:rsidP="0018461A">
            <w:pPr>
              <w:rPr>
                <w:b/>
                <w:lang w:eastAsia="en-US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rPr>
                <w:lang w:eastAsia="en-US"/>
              </w:rPr>
            </w:pPr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A52A97" w:rsidP="0018461A">
            <w:pPr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www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3672" w:rsidRDefault="00F33672" w:rsidP="0018461A">
            <w:pPr>
              <w:rPr>
                <w:lang w:eastAsia="en-US"/>
              </w:rPr>
            </w:pPr>
          </w:p>
        </w:tc>
      </w:tr>
    </w:tbl>
    <w:p w:rsidR="00F33672" w:rsidRDefault="00F33672" w:rsidP="00F33672">
      <w:pPr>
        <w:pStyle w:val="af7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48"/>
        <w:gridCol w:w="4007"/>
        <w:gridCol w:w="22"/>
        <w:gridCol w:w="2275"/>
        <w:gridCol w:w="97"/>
        <w:gridCol w:w="24"/>
        <w:gridCol w:w="22"/>
        <w:gridCol w:w="1647"/>
      </w:tblGrid>
      <w:tr w:rsidR="00B10CEE" w:rsidTr="00621782">
        <w:trPr>
          <w:trHeight w:val="90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F33672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1.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672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>
              <w:rPr>
                <w:rFonts w:eastAsia="Wingdings"/>
              </w:rPr>
              <w:t>Прошу внести изменения в реестр членов С</w:t>
            </w:r>
            <w:r>
              <w:t xml:space="preserve">аморегулируемой организации Союза «Строители Урала» в связи с </w:t>
            </w:r>
            <w:r w:rsidRPr="00DD257B">
              <w:t xml:space="preserve">(в </w:t>
            </w:r>
            <w:r>
              <w:t xml:space="preserve">нужном </w:t>
            </w:r>
            <w:r w:rsidRPr="00DD257B">
              <w:t>квадрате отметить</w:t>
            </w:r>
            <w:r>
              <w:t xml:space="preserve"> </w:t>
            </w:r>
            <w:r w:rsidRPr="00DD257B">
              <w:rPr>
                <w:rFonts w:ascii="Wingdings" w:eastAsia="Wingdings" w:hAnsi="Wingdings" w:cs="Wingdings"/>
              </w:rPr>
              <w:sym w:font="Wingdings" w:char="F0FE"/>
            </w:r>
            <w:r>
              <w:t>):</w:t>
            </w:r>
          </w:p>
        </w:tc>
      </w:tr>
      <w:tr w:rsidR="00B10CEE" w:rsidTr="00621782">
        <w:trPr>
          <w:trHeight w:val="90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F33672" w:rsidRDefault="00F33672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</w:p>
        </w:tc>
        <w:tc>
          <w:tcPr>
            <w:tcW w:w="7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72" w:rsidRPr="00BE1287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>
              <w:rPr>
                <w:color w:val="000000"/>
              </w:rPr>
              <w:t>1)</w:t>
            </w:r>
            <w:r w:rsidRPr="00BE1287">
              <w:rPr>
                <w:color w:val="000000"/>
              </w:rPr>
              <w:t xml:space="preserve"> изменением идентификационных сведений о члене Союза;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33672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rPr>
          <w:trHeight w:val="90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F33672" w:rsidRDefault="00F33672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</w:p>
        </w:tc>
        <w:tc>
          <w:tcPr>
            <w:tcW w:w="7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72" w:rsidRPr="00BE1287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BE1287">
              <w:rPr>
                <w:color w:val="000000"/>
              </w:rPr>
              <w:t xml:space="preserve"> изменение</w:t>
            </w:r>
            <w:r>
              <w:rPr>
                <w:color w:val="000000"/>
              </w:rPr>
              <w:t>м</w:t>
            </w:r>
            <w:r w:rsidRPr="00BE1287">
              <w:rPr>
                <w:color w:val="000000"/>
              </w:rPr>
              <w:t xml:space="preserve"> членом Союза уровня ответственности, с учетом которого членом Союза вносится взнос (взносы) в компенсационный фонд (компенсационные фонды) Союза</w:t>
            </w:r>
            <w:r w:rsidRPr="00BE1287">
              <w:t>;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33672" w:rsidRPr="00970692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rPr>
          <w:trHeight w:val="90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0FBF" w:rsidRDefault="00310FBF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</w:p>
        </w:tc>
        <w:tc>
          <w:tcPr>
            <w:tcW w:w="785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0FBF" w:rsidRPr="00E13242" w:rsidRDefault="00A52A97" w:rsidP="00310FB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97F">
              <w:rPr>
                <w:rFonts w:ascii="Times New Roman" w:eastAsia="Wingdings" w:hAnsi="Times New Roman" w:cs="Times New Roman"/>
                <w:sz w:val="24"/>
                <w:szCs w:val="24"/>
              </w:rPr>
              <w:t>3)</w:t>
            </w:r>
            <w:r w:rsidRPr="006C1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изменением членом Союза объема правоспособности, заключающегося </w:t>
            </w:r>
            <w:r w:rsidRPr="00E43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9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получении права осуществлять </w:t>
            </w:r>
            <w:r w:rsidRPr="00803A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Pr="00E13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реконструкцию, капитальный ремонт по договорам строительного подряда объектов капитального строительства:</w:t>
            </w:r>
          </w:p>
          <w:p w:rsidR="00310FBF" w:rsidRPr="006C197F" w:rsidRDefault="00A52A97" w:rsidP="00310FBF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 w:rsidRPr="00D96D22">
              <w:rPr>
                <w:color w:val="000000"/>
              </w:rPr>
              <w:t xml:space="preserve">относящихся к особо опасным, технически сложным и уникальным объектам, за исключением </w:t>
            </w:r>
            <w:r w:rsidRPr="00D96D22">
              <w:t>особо опасных и технически сложных объектов, являющихся</w:t>
            </w:r>
            <w:r w:rsidRPr="00D96D22">
              <w:rPr>
                <w:bCs/>
              </w:rPr>
              <w:t xml:space="preserve"> </w:t>
            </w:r>
            <w:r w:rsidRPr="00D96D22">
              <w:rPr>
                <w:color w:val="000000"/>
              </w:rPr>
              <w:t>объектами использования атомной э</w:t>
            </w:r>
            <w:r w:rsidRPr="00F10167">
              <w:rPr>
                <w:color w:val="000000"/>
              </w:rPr>
              <w:t>нергии;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6FD" w:rsidRDefault="007A36FD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:rsidR="007A36FD" w:rsidRDefault="007A36FD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:rsidR="00310FBF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rPr>
          <w:trHeight w:val="1104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A29CC" w:rsidRDefault="00CA29CC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</w:p>
        </w:tc>
        <w:tc>
          <w:tcPr>
            <w:tcW w:w="7852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CA29CC" w:rsidRPr="00E13242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 w:rsidRPr="006C197F">
              <w:rPr>
                <w:rFonts w:eastAsia="Wingdings"/>
              </w:rPr>
              <w:t>- в отказе от права</w:t>
            </w:r>
            <w:r w:rsidRPr="006C197F">
              <w:rPr>
                <w:color w:val="000000"/>
              </w:rPr>
              <w:t xml:space="preserve"> осуществлять строительство, реконструкцию, капитальн</w:t>
            </w:r>
            <w:r w:rsidRPr="00E43A56">
              <w:rPr>
                <w:color w:val="000000"/>
              </w:rPr>
              <w:t>ый</w:t>
            </w:r>
            <w:r w:rsidRPr="00093443">
              <w:rPr>
                <w:color w:val="000000"/>
              </w:rPr>
              <w:t xml:space="preserve"> ремонт по договорам строительного подряда объект</w:t>
            </w:r>
            <w:r w:rsidRPr="00803AB4">
              <w:rPr>
                <w:color w:val="000000"/>
              </w:rPr>
              <w:t>ов капитального строительства</w:t>
            </w:r>
            <w:r w:rsidRPr="00E13242">
              <w:rPr>
                <w:color w:val="000000"/>
              </w:rPr>
              <w:t>, относящихся к особо опасным, технически сложным и уникальным объектам</w:t>
            </w:r>
            <w:r w:rsidRPr="00E13242">
              <w:rPr>
                <w:rFonts w:eastAsia="Wingdings"/>
              </w:rPr>
              <w:t>;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A29CC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rPr>
          <w:trHeight w:val="90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  <w:hideMark/>
          </w:tcPr>
          <w:p w:rsidR="00310FBF" w:rsidRDefault="00310FBF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</w:p>
        </w:tc>
        <w:tc>
          <w:tcPr>
            <w:tcW w:w="7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BF" w:rsidRDefault="00A52A97" w:rsidP="00310FBF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rFonts w:eastAsia="Wingdings"/>
              </w:rPr>
              <w:t>4</w:t>
            </w:r>
            <w:r w:rsidRPr="00B51B2C">
              <w:rPr>
                <w:rFonts w:eastAsia="Wingdings"/>
              </w:rPr>
              <w:t xml:space="preserve">) </w:t>
            </w:r>
            <w:r w:rsidRPr="00B51B2C">
              <w:rPr>
                <w:color w:val="000000"/>
              </w:rPr>
              <w:t>изменением членом Союза объема правоспособности, заключающегося - в намерени</w:t>
            </w:r>
            <w:r>
              <w:rPr>
                <w:color w:val="000000"/>
              </w:rPr>
              <w:t>и</w:t>
            </w:r>
            <w:r w:rsidRPr="00B51B2C">
              <w:rPr>
                <w:color w:val="000000"/>
              </w:rPr>
              <w:t xml:space="preserve"> принимать участие в заключении договоров строительного подряда</w:t>
            </w:r>
            <w:r w:rsidRPr="00DC2A8D">
              <w:rPr>
                <w:rFonts w:eastAsia="Calibri"/>
                <w:lang w:eastAsia="en-US"/>
              </w:rPr>
              <w:t xml:space="preserve">, </w:t>
            </w:r>
            <w:r w:rsidRPr="00DC2A8D">
              <w:rPr>
                <w:i/>
                <w:color w:val="000000"/>
              </w:rPr>
              <w:t xml:space="preserve">(при наличии права осуществлять снос) </w:t>
            </w:r>
            <w:r w:rsidRPr="00DC2A8D">
              <w:rPr>
                <w:color w:val="000000"/>
              </w:rPr>
              <w:t>договор</w:t>
            </w:r>
            <w:r>
              <w:rPr>
                <w:color w:val="000000"/>
              </w:rPr>
              <w:t>ов</w:t>
            </w:r>
            <w:r w:rsidRPr="00DC2A8D">
              <w:rPr>
                <w:color w:val="000000"/>
              </w:rPr>
              <w:t xml:space="preserve"> подряда на осуществление сноса</w:t>
            </w:r>
            <w:r w:rsidRPr="00B51B2C">
              <w:rPr>
                <w:color w:val="000000"/>
              </w:rPr>
              <w:t xml:space="preserve"> с использованием конкурентных способов заключения договоров и получить право осуществлять строительство, реконструкцию, капитальный ремонт</w:t>
            </w:r>
            <w:r>
              <w:rPr>
                <w:color w:val="000000"/>
              </w:rPr>
              <w:t>, снос</w:t>
            </w:r>
            <w:r w:rsidRPr="00B51B2C">
              <w:rPr>
                <w:color w:val="000000"/>
              </w:rPr>
              <w:t xml:space="preserve"> по таким договорам</w:t>
            </w:r>
            <w:r w:rsidR="00403B1F">
              <w:rPr>
                <w:color w:val="000000"/>
              </w:rPr>
              <w:t>;</w:t>
            </w:r>
            <w:r w:rsidRPr="00B51B2C">
              <w:rPr>
                <w:color w:val="000000"/>
              </w:rPr>
              <w:t xml:space="preserve"> 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10FBF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rPr>
          <w:trHeight w:val="90"/>
        </w:trPr>
        <w:tc>
          <w:tcPr>
            <w:tcW w:w="531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310FBF" w:rsidRDefault="00310FBF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</w:p>
        </w:tc>
        <w:tc>
          <w:tcPr>
            <w:tcW w:w="7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FBF" w:rsidRDefault="00A52A97" w:rsidP="000C2FCE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rFonts w:eastAsia="Wingdings"/>
              </w:rPr>
              <w:t xml:space="preserve">5) </w:t>
            </w:r>
            <w:r w:rsidRPr="007D212C">
              <w:rPr>
                <w:color w:val="000000"/>
              </w:rPr>
              <w:t>изменением членом Союза объема правоспособности</w:t>
            </w:r>
            <w:r>
              <w:rPr>
                <w:color w:val="000000"/>
              </w:rPr>
              <w:t xml:space="preserve">, </w:t>
            </w:r>
            <w:r w:rsidRPr="007D212C">
              <w:rPr>
                <w:color w:val="000000"/>
              </w:rPr>
              <w:t xml:space="preserve">заключающегося </w:t>
            </w:r>
            <w:r>
              <w:rPr>
                <w:color w:val="000000"/>
              </w:rPr>
              <w:t xml:space="preserve">- </w:t>
            </w:r>
            <w:r w:rsidRPr="007D212C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получении</w:t>
            </w:r>
            <w:r w:rsidRPr="007D212C">
              <w:rPr>
                <w:color w:val="000000"/>
              </w:rPr>
              <w:t xml:space="preserve"> права осуществл</w:t>
            </w:r>
            <w:r>
              <w:rPr>
                <w:color w:val="000000"/>
              </w:rPr>
              <w:t>ять снос</w:t>
            </w:r>
            <w:r w:rsidRPr="00B77B52">
              <w:rPr>
                <w:color w:val="000000"/>
              </w:rPr>
              <w:t xml:space="preserve"> объектов капитального строительства</w:t>
            </w:r>
            <w:r>
              <w:rPr>
                <w:color w:val="000000"/>
              </w:rPr>
              <w:t xml:space="preserve"> по договорам подряда на осуществление сноса, в том числе </w:t>
            </w:r>
            <w:r w:rsidRPr="000C2FCE">
              <w:rPr>
                <w:i/>
                <w:color w:val="000000"/>
              </w:rPr>
              <w:t>(при наличии права осуществлять строительство, реконструкцию, капитальный ремонт по договорам строительного подряда с использованием конкурентных способов заключения договоров)</w:t>
            </w:r>
            <w:r>
              <w:rPr>
                <w:color w:val="000000"/>
              </w:rPr>
              <w:t xml:space="preserve"> </w:t>
            </w:r>
            <w:r w:rsidRPr="00DA7D9D">
              <w:rPr>
                <w:color w:val="000000"/>
              </w:rPr>
              <w:t>с использованием конкурентных способов заключения договоров</w:t>
            </w:r>
            <w:r>
              <w:rPr>
                <w:color w:val="000000"/>
              </w:rPr>
              <w:t>:</w:t>
            </w:r>
          </w:p>
          <w:p w:rsidR="00310FBF" w:rsidRDefault="00A52A97" w:rsidP="000C2FCE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>
              <w:rPr>
                <w:color w:val="000000"/>
              </w:rPr>
              <w:t xml:space="preserve">не </w:t>
            </w:r>
            <w:r w:rsidRPr="007D212C">
              <w:rPr>
                <w:color w:val="000000"/>
              </w:rPr>
              <w:t>относящихся к особо опасным, технически сложным и уникальным объектам</w:t>
            </w:r>
            <w:r>
              <w:rPr>
                <w:color w:val="000000"/>
              </w:rPr>
              <w:t>, объектам использования атомной энергии;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B73" w:rsidRDefault="00B24B73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:rsidR="00B24B73" w:rsidRDefault="00B24B73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:rsidR="00B24B73" w:rsidRDefault="00B24B73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:rsidR="00B24B73" w:rsidRDefault="00B24B73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:rsidR="00B24B73" w:rsidRDefault="00B24B73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</w:p>
          <w:p w:rsidR="00310FBF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rPr>
          <w:trHeight w:val="828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A29CC" w:rsidRDefault="00CA29CC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</w:p>
        </w:tc>
        <w:tc>
          <w:tcPr>
            <w:tcW w:w="78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9CC" w:rsidRDefault="00A52A97" w:rsidP="000C2FCE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 w:rsidRPr="007D212C">
              <w:rPr>
                <w:color w:val="000000"/>
              </w:rPr>
              <w:t>относящихся к особо опасным, технически сложным и уникальным объектам</w:t>
            </w:r>
            <w:r>
              <w:rPr>
                <w:color w:val="000000"/>
              </w:rPr>
              <w:t xml:space="preserve">, </w:t>
            </w:r>
            <w:r>
              <w:t xml:space="preserve">за исключением </w:t>
            </w:r>
            <w:r w:rsidRPr="00F543C8">
              <w:t>особо опасных и технически сложных объектов, являющихся</w:t>
            </w:r>
            <w:r>
              <w:rPr>
                <w:bCs/>
              </w:rPr>
              <w:t xml:space="preserve"> </w:t>
            </w:r>
            <w:r>
              <w:rPr>
                <w:color w:val="000000"/>
              </w:rPr>
              <w:t>объектами использования атомной энергии;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A29CC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rPr>
          <w:trHeight w:val="828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A29CC" w:rsidRDefault="00CA29CC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</w:p>
        </w:tc>
        <w:tc>
          <w:tcPr>
            <w:tcW w:w="78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9CC" w:rsidRDefault="00A52A97" w:rsidP="00366EA4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 w:rsidRPr="006C197F">
              <w:rPr>
                <w:rFonts w:eastAsia="Wingdings"/>
              </w:rPr>
              <w:t>- в отказе от права</w:t>
            </w:r>
            <w:r w:rsidRPr="006C197F">
              <w:rPr>
                <w:color w:val="000000"/>
              </w:rPr>
              <w:t xml:space="preserve"> осуществлять </w:t>
            </w:r>
            <w:r>
              <w:rPr>
                <w:color w:val="000000"/>
              </w:rPr>
              <w:t>снос</w:t>
            </w:r>
            <w:r w:rsidRPr="00B77B5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договорам подряда на осуществление сноса</w:t>
            </w:r>
            <w:r w:rsidRPr="00B77B52">
              <w:rPr>
                <w:color w:val="000000"/>
              </w:rPr>
              <w:t xml:space="preserve"> объектов капитального строительства</w:t>
            </w:r>
            <w:r>
              <w:rPr>
                <w:color w:val="000000"/>
              </w:rPr>
              <w:t xml:space="preserve">, </w:t>
            </w:r>
            <w:r w:rsidRPr="00E13242">
              <w:rPr>
                <w:color w:val="000000"/>
              </w:rPr>
              <w:t>относящихся к особо опасным, технически сложным и уникальным объектам</w:t>
            </w:r>
            <w:r w:rsidRPr="00E13242">
              <w:rPr>
                <w:rFonts w:eastAsia="Wingdings"/>
              </w:rPr>
              <w:t>;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A29CC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rPr>
          <w:trHeight w:val="90"/>
        </w:trPr>
        <w:tc>
          <w:tcPr>
            <w:tcW w:w="53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366EA4" w:rsidRDefault="00366EA4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</w:p>
        </w:tc>
        <w:tc>
          <w:tcPr>
            <w:tcW w:w="7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>
              <w:rPr>
                <w:rFonts w:eastAsia="Wingdings"/>
              </w:rPr>
              <w:t>6)</w:t>
            </w:r>
            <w:r w:rsidRPr="008E7031">
              <w:t xml:space="preserve"> изменение</w:t>
            </w:r>
            <w:r>
              <w:t>м</w:t>
            </w:r>
            <w:r w:rsidRPr="008E7031">
              <w:t xml:space="preserve"> членом Союза</w:t>
            </w:r>
            <w:r w:rsidRPr="00336F78">
              <w:t xml:space="preserve"> </w:t>
            </w:r>
            <w:r w:rsidRPr="00AC2CBB">
              <w:t>фак</w:t>
            </w:r>
            <w:r>
              <w:t>тического совокупного размера</w:t>
            </w:r>
            <w:r w:rsidRPr="00AC2CBB">
              <w:t xml:space="preserve"> обязательств</w:t>
            </w:r>
            <w:r>
              <w:t>.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ind w:left="-142" w:right="-109"/>
              <w:jc w:val="center"/>
              <w:rPr>
                <w:rFonts w:eastAsia="Wingdings"/>
              </w:rPr>
            </w:pPr>
            <w:r>
              <w:rPr>
                <w:rFonts w:eastAsia="Wingdings"/>
              </w:rPr>
              <w:t>2.</w:t>
            </w:r>
            <w:r>
              <w:rPr>
                <w:rStyle w:val="ad"/>
                <w:color w:val="000000"/>
              </w:rPr>
              <w:footnoteReference w:id="1"/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>
              <w:rPr>
                <w:rFonts w:eastAsia="Wingdings"/>
              </w:rPr>
              <w:t>Прошу установить уровень ответственности по договорам строительного подряда в зависимости от с</w:t>
            </w:r>
            <w:r w:rsidRPr="00D5286D">
              <w:rPr>
                <w:rFonts w:eastAsia="Wingdings"/>
              </w:rPr>
              <w:t>тоимост</w:t>
            </w:r>
            <w:r>
              <w:rPr>
                <w:rFonts w:eastAsia="Wingdings"/>
              </w:rPr>
              <w:t>и</w:t>
            </w:r>
            <w:r w:rsidRPr="00D5286D">
              <w:rPr>
                <w:rFonts w:eastAsia="Wingdings"/>
              </w:rPr>
              <w:t xml:space="preserve"> строительства, реконструкции, капитального ремонта объекта капитального строительства по одному договору</w:t>
            </w:r>
            <w:r>
              <w:rPr>
                <w:rFonts w:eastAsia="Wingdings"/>
              </w:rPr>
              <w:t xml:space="preserve"> с указанным размером взноса в компенсационный фонд возмещения вреда:</w:t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  <w:b/>
              </w:rPr>
            </w:pPr>
            <w:r>
              <w:rPr>
                <w:rFonts w:eastAsia="Wingdings"/>
                <w:b/>
              </w:rPr>
              <w:t>Уровень ответственности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Стоимость строительства, реконструкции, капитального ремонта объекта капитального строительства по одному договору (руб.)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b/>
              </w:rPr>
            </w:pPr>
            <w:r>
              <w:rPr>
                <w:b/>
              </w:rPr>
              <w:t>Размеры взноса в компенсационный фонд возмещения вреда (руб.)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Pr="000B77AD" w:rsidRDefault="00A52A97" w:rsidP="0018461A">
            <w:pPr>
              <w:pStyle w:val="af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7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Отметить</w:t>
            </w:r>
          </w:p>
          <w:p w:rsidR="00366EA4" w:rsidRPr="000B77AD" w:rsidRDefault="00A52A97" w:rsidP="0018461A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7AD">
              <w:rPr>
                <w:rFonts w:ascii="Wingdings" w:eastAsia="Wingdings" w:hAnsi="Wingdings" w:cs="Wingdings"/>
                <w:sz w:val="24"/>
                <w:szCs w:val="24"/>
              </w:rPr>
              <w:sym w:font="Wingdings" w:char="F0FE"/>
            </w:r>
          </w:p>
          <w:p w:rsidR="00366EA4" w:rsidRDefault="00A52A97" w:rsidP="0018461A">
            <w:pPr>
              <w:pStyle w:val="af7"/>
              <w:jc w:val="center"/>
              <w:rPr>
                <w:rFonts w:ascii="Times New Roman" w:eastAsia="Wingdings" w:hAnsi="Times New Roman"/>
                <w:b/>
                <w:i/>
                <w:sz w:val="24"/>
                <w:szCs w:val="24"/>
              </w:rPr>
            </w:pPr>
            <w:r w:rsidRPr="000B77AD">
              <w:rPr>
                <w:rFonts w:ascii="Times New Roman" w:eastAsia="Wingdings" w:hAnsi="Times New Roman"/>
                <w:b/>
                <w:i/>
                <w:sz w:val="24"/>
                <w:szCs w:val="24"/>
              </w:rPr>
              <w:t>в одном из квадратов</w:t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</w:pPr>
            <w:r>
              <w:t>не превышает 90 000 000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</w:pPr>
            <w:r>
              <w:t>100 000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  <w:rPr>
                <w:rFonts w:ascii="Wingdings" w:eastAsia="Wingdings" w:hAnsi="Wingdings" w:cs="Wingdings"/>
              </w:rPr>
            </w:pPr>
            <w:r>
              <w:t>не превышает 500 000 000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t>500 000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  <w:rPr>
                <w:rFonts w:ascii="Wingdings" w:eastAsia="Wingdings" w:hAnsi="Wingdings" w:cs="Wingdings"/>
              </w:rPr>
            </w:pPr>
            <w:r>
              <w:t>не превышает 3 000 000 000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t>1 </w:t>
            </w:r>
            <w:r>
              <w:rPr>
                <w:lang w:val="en-US"/>
              </w:rPr>
              <w:t>5</w:t>
            </w:r>
            <w:r>
              <w:t>00 000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  <w:rPr>
                <w:rFonts w:ascii="Wingdings" w:eastAsia="Wingdings" w:hAnsi="Wingdings" w:cs="Wingdings"/>
              </w:rPr>
            </w:pPr>
            <w:r>
              <w:t>не превышает 10 000 000 000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t>2 000 000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  <w:rPr>
                <w:rFonts w:ascii="Wingdings" w:eastAsia="Wingdings" w:hAnsi="Wingdings" w:cs="Wingdings"/>
              </w:rPr>
            </w:pPr>
            <w:r>
              <w:t>составляет 10 000 000 000 и более</w:t>
            </w:r>
          </w:p>
        </w:tc>
        <w:tc>
          <w:tcPr>
            <w:tcW w:w="23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t>5 000 000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ind w:left="-14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>
              <w:rPr>
                <w:rStyle w:val="ad"/>
                <w:color w:val="000000"/>
              </w:rPr>
              <w:footnoteReference w:id="2"/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rFonts w:eastAsia="Wingdings"/>
              </w:rPr>
            </w:pPr>
            <w:r>
              <w:rPr>
                <w:rFonts w:eastAsia="Wingdings"/>
              </w:rPr>
              <w:t>Прошу установить уровень ответственности по договорам подряда на осуществление сноса с указанным размером взноса в компенсационный фонд возмещения вреда:</w:t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 w:rsidRPr="00FE15EE">
              <w:rPr>
                <w:rFonts w:eastAsia="Wingdings"/>
                <w:b/>
              </w:rPr>
              <w:t>Уровень ответственности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 w:rsidRPr="00FE15EE">
              <w:rPr>
                <w:rFonts w:eastAsia="Wingdings"/>
                <w:b/>
              </w:rPr>
              <w:t xml:space="preserve">Снос </w:t>
            </w:r>
            <w:r w:rsidRPr="00FE15EE">
              <w:rPr>
                <w:b/>
              </w:rPr>
              <w:t>объекта капитального строительства</w:t>
            </w:r>
          </w:p>
        </w:tc>
        <w:tc>
          <w:tcPr>
            <w:tcW w:w="2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 w:rsidRPr="00FE15EE">
              <w:rPr>
                <w:b/>
              </w:rPr>
              <w:t>Размеры взноса в компенсационный фонд возмещения вреда (руб.)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EA4" w:rsidRPr="000B77AD" w:rsidRDefault="00A52A97" w:rsidP="0018461A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15E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Отметить</w:t>
            </w:r>
            <w:r w:rsidRPr="000B77AD">
              <w:rPr>
                <w:rFonts w:ascii="Wingdings" w:eastAsia="Wingdings" w:hAnsi="Wingdings" w:cs="Wingdings"/>
                <w:sz w:val="24"/>
                <w:szCs w:val="24"/>
              </w:rPr>
              <w:sym w:font="Wingdings" w:char="F0FE"/>
            </w:r>
          </w:p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>
              <w:rPr>
                <w:rFonts w:eastAsia="Wingdings"/>
                <w:b/>
                <w:i/>
              </w:rPr>
              <w:t xml:space="preserve">в </w:t>
            </w:r>
            <w:r w:rsidRPr="00FE15EE">
              <w:rPr>
                <w:rFonts w:eastAsia="Wingdings"/>
                <w:b/>
                <w:i/>
              </w:rPr>
              <w:t>квадрат</w:t>
            </w:r>
            <w:r>
              <w:rPr>
                <w:rFonts w:eastAsia="Wingdings"/>
                <w:b/>
                <w:i/>
              </w:rPr>
              <w:t>е</w:t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eastAsia="Wingdings"/>
              </w:rPr>
            </w:pPr>
            <w:r w:rsidRPr="00FE15EE">
              <w:lastRenderedPageBreak/>
              <w:t>Простой уровень</w:t>
            </w:r>
          </w:p>
        </w:tc>
        <w:tc>
          <w:tcPr>
            <w:tcW w:w="4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EA4" w:rsidRDefault="00366EA4" w:rsidP="0018461A">
            <w:pPr>
              <w:jc w:val="center"/>
              <w:rPr>
                <w:rFonts w:eastAsia="Wingdings"/>
              </w:rPr>
            </w:pPr>
          </w:p>
        </w:tc>
        <w:tc>
          <w:tcPr>
            <w:tcW w:w="2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6EA4" w:rsidRDefault="00A52A97" w:rsidP="0018461A">
            <w:pPr>
              <w:jc w:val="center"/>
              <w:rPr>
                <w:rFonts w:eastAsia="Wingdings"/>
              </w:rPr>
            </w:pPr>
            <w:r w:rsidRPr="00FE15EE">
              <w:rPr>
                <w:rFonts w:eastAsia="Wingdings"/>
              </w:rPr>
              <w:t>100 000</w:t>
            </w:r>
          </w:p>
        </w:tc>
        <w:tc>
          <w:tcPr>
            <w:tcW w:w="16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EA4" w:rsidRDefault="00A52A97" w:rsidP="0018461A">
            <w:pPr>
              <w:jc w:val="center"/>
              <w:rPr>
                <w:rFonts w:eastAsia="Wingdings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ind w:left="-142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Style w:val="ad"/>
                <w:color w:val="000000"/>
              </w:rPr>
              <w:footnoteReference w:id="3"/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rFonts w:eastAsia="Wingdings"/>
              </w:rPr>
              <w:t xml:space="preserve">Прошу установить уровень ответственности по договорам строительного подряда, договорам подряда на осуществление сноса, заключаемым с использованием </w:t>
            </w:r>
            <w:r>
              <w:t>конкурентных способов заключения договоров, в</w:t>
            </w:r>
            <w:r>
              <w:rPr>
                <w:rFonts w:eastAsia="Wingdings"/>
              </w:rPr>
              <w:t xml:space="preserve"> зависимости от предельного размера обязательств по таким договорам с указанным размером взноса в компенсационный фонд обеспечения договорных обязательств:</w:t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Wingdings" w:hAnsi="Times New Roman" w:cs="Times New Roman"/>
                <w:b/>
                <w:sz w:val="24"/>
                <w:szCs w:val="24"/>
              </w:rPr>
              <w:t>Уровень ответственности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Предельный размер обязательств по договорам строительного подряда, </w:t>
            </w:r>
            <w:r w:rsidRPr="006F11BF">
              <w:rPr>
                <w:rFonts w:eastAsia="Wingdings"/>
                <w:b/>
              </w:rPr>
              <w:t>договорам подряда на осуществление сноса,</w:t>
            </w:r>
            <w:r>
              <w:rPr>
                <w:rFonts w:eastAsia="Wingdings"/>
              </w:rPr>
              <w:t xml:space="preserve"> </w:t>
            </w:r>
            <w:r>
              <w:rPr>
                <w:b/>
              </w:rPr>
              <w:t>заключаемым с использованием конкурентных способов заключения договоров (руб.)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взноса в компенсационный фонд обеспечения договорных обязательств</w:t>
            </w:r>
          </w:p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Pr="000B77AD" w:rsidRDefault="00A52A97" w:rsidP="0018461A">
            <w:pPr>
              <w:pStyle w:val="af7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B77A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Отметить</w:t>
            </w:r>
          </w:p>
          <w:p w:rsidR="00366EA4" w:rsidRPr="000B77AD" w:rsidRDefault="00A52A97" w:rsidP="0018461A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77AD">
              <w:rPr>
                <w:rFonts w:ascii="Wingdings" w:eastAsia="Wingdings" w:hAnsi="Wingdings" w:cs="Wingdings"/>
                <w:sz w:val="24"/>
                <w:szCs w:val="24"/>
              </w:rPr>
              <w:sym w:font="Wingdings" w:char="F0FE"/>
            </w:r>
          </w:p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i/>
                <w:color w:val="000000"/>
                <w:sz w:val="36"/>
                <w:szCs w:val="36"/>
              </w:rPr>
            </w:pPr>
            <w:r w:rsidRPr="000B77AD">
              <w:rPr>
                <w:rFonts w:eastAsia="Wingdings"/>
                <w:b/>
                <w:i/>
              </w:rPr>
              <w:t>в одном из квадратов</w:t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  <w:rPr>
                <w:rFonts w:ascii="Wingdings" w:eastAsia="Wingdings" w:hAnsi="Wingdings" w:cs="Wingdings"/>
              </w:rPr>
            </w:pPr>
            <w:r>
              <w:t>не превышает 90 000 000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t>200 000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  <w:rPr>
                <w:rFonts w:ascii="Wingdings" w:eastAsia="Wingdings" w:hAnsi="Wingdings" w:cs="Wingdings"/>
              </w:rPr>
            </w:pPr>
            <w:r>
              <w:t>не превышает 500 000 000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t>2 500 000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  <w:rPr>
                <w:rFonts w:ascii="Wingdings" w:eastAsia="Wingdings" w:hAnsi="Wingdings" w:cs="Wingdings"/>
              </w:rPr>
            </w:pPr>
            <w:r>
              <w:t>не превышает 3 000 000 000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t>4 </w:t>
            </w:r>
            <w:r>
              <w:rPr>
                <w:lang w:val="en-US"/>
              </w:rPr>
              <w:t>5</w:t>
            </w:r>
            <w:r>
              <w:t>00 000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  <w:rPr>
                <w:rFonts w:ascii="Wingdings" w:eastAsia="Wingdings" w:hAnsi="Wingdings" w:cs="Wingdings"/>
              </w:rPr>
            </w:pPr>
            <w:r>
              <w:t>не превышает 10 000 000 000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t>7 000 000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20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02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uppressAutoHyphens/>
              <w:autoSpaceDN w:val="0"/>
              <w:ind w:firstLine="175"/>
              <w:rPr>
                <w:rFonts w:ascii="Wingdings" w:eastAsia="Wingdings" w:hAnsi="Wingdings" w:cs="Wingdings"/>
              </w:rPr>
            </w:pPr>
            <w:r>
              <w:t>составляет 10 000 000 000 и более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  <w:rPr>
                <w:rFonts w:ascii="Wingdings" w:eastAsia="Wingdings" w:hAnsi="Wingdings" w:cs="Wingdings"/>
              </w:rPr>
            </w:pPr>
            <w:r>
              <w:t>25 000 000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</w:pPr>
            <w:r>
              <w:t>4.</w:t>
            </w:r>
          </w:p>
        </w:tc>
        <w:tc>
          <w:tcPr>
            <w:tcW w:w="7995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66EA4" w:rsidRPr="00AA2F87" w:rsidRDefault="00A52A97" w:rsidP="0018461A">
            <w:pPr>
              <w:shd w:val="clear" w:color="auto" w:fill="FFFFFF"/>
              <w:tabs>
                <w:tab w:val="left" w:leader="underscore" w:pos="1231"/>
                <w:tab w:val="left" w:leader="underscore" w:pos="3122"/>
                <w:tab w:val="left" w:leader="underscore" w:pos="4625"/>
                <w:tab w:val="left" w:leader="underscore" w:pos="9024"/>
              </w:tabs>
              <w:ind w:firstLine="34"/>
              <w:jc w:val="both"/>
            </w:pPr>
            <w:r>
              <w:t xml:space="preserve">В связи с изменением идентификационных сведений прошу выдать новое свидетельство о членстве в </w:t>
            </w:r>
            <w:r w:rsidRPr="00C17FE3">
              <w:t>Саморегулируемой организаци</w:t>
            </w:r>
            <w:r>
              <w:t xml:space="preserve">и Союзе </w:t>
            </w:r>
            <w:r w:rsidRPr="00C17FE3">
              <w:t>«Строители Урала»</w:t>
            </w:r>
            <w:r>
              <w:t xml:space="preserve"> (при необходимости в квадрате отметить </w:t>
            </w:r>
            <w:r w:rsidRPr="004867CC">
              <w:rPr>
                <w:rFonts w:ascii="Wingdings" w:eastAsia="Wingdings" w:hAnsi="Wingdings" w:cs="Wingdings"/>
              </w:rPr>
              <w:sym w:font="Wingdings" w:char="F0FE"/>
            </w:r>
            <w:r>
              <w:t>).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EA4" w:rsidRDefault="00A52A97" w:rsidP="0018461A">
            <w:pPr>
              <w:pStyle w:val="ConsPlusNormal0"/>
              <w:ind w:firstLine="0"/>
              <w:jc w:val="center"/>
              <w:rPr>
                <w:rFonts w:ascii="Wingdings" w:eastAsia="Wingdings" w:hAnsi="Wingdings" w:cs="Wingdings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sym w:font="Wingdings" w:char="F0A8"/>
            </w:r>
          </w:p>
        </w:tc>
      </w:tr>
      <w:tr w:rsidR="00B10CEE" w:rsidTr="00621782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</w:pPr>
            <w:r>
              <w:t>5.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both"/>
            </w:pPr>
            <w:r>
              <w:t xml:space="preserve">В связи с </w:t>
            </w:r>
            <w:r w:rsidRPr="00BE1287">
              <w:rPr>
                <w:color w:val="000000"/>
              </w:rPr>
              <w:t>изменение</w:t>
            </w:r>
            <w:r>
              <w:rPr>
                <w:color w:val="000000"/>
              </w:rPr>
              <w:t>м</w:t>
            </w:r>
            <w:r w:rsidRPr="00BE1287">
              <w:rPr>
                <w:color w:val="000000"/>
              </w:rPr>
              <w:t xml:space="preserve"> членом Союза уровня ответственности на более высокий</w:t>
            </w:r>
            <w:r>
              <w:rPr>
                <w:color w:val="000000"/>
              </w:rPr>
              <w:t>, получением</w:t>
            </w:r>
            <w:r w:rsidRPr="007D212C">
              <w:rPr>
                <w:color w:val="000000"/>
              </w:rPr>
              <w:t xml:space="preserve"> права осуществл</w:t>
            </w:r>
            <w:r>
              <w:rPr>
                <w:color w:val="000000"/>
              </w:rPr>
              <w:t>ять снос</w:t>
            </w:r>
            <w:r w:rsidRPr="00B77B52">
              <w:rPr>
                <w:color w:val="000000"/>
              </w:rPr>
              <w:t xml:space="preserve"> объектов капитального строительства</w:t>
            </w:r>
            <w:r>
              <w:rPr>
                <w:color w:val="000000"/>
              </w:rPr>
              <w:t xml:space="preserve"> по договорам подряда на осуществление сноса (установлением простого уровня ответственности) или</w:t>
            </w:r>
            <w:r>
              <w:t xml:space="preserve"> получением права осуществлять строительство, реконструкцию, капитальный ремонт, снос объектов капитального строительства по договорам</w:t>
            </w:r>
            <w:r>
              <w:rPr>
                <w:color w:val="000000"/>
              </w:rPr>
              <w:t xml:space="preserve"> строительного подряда, договорам подряда на осуществление сноса заключаемым с использованием конкурентных способов заключения договоров,</w:t>
            </w:r>
            <w:r>
              <w:t xml:space="preserve"> взнос (взносы) в компенсационный фонд (компенсационные фонды) Саморегулируемой организации Союза «Строители Урала» обязуюсь уплатить не позднее даты планируемого заседания Совета Союза по рассмотрению вопроса о внесении изменений в реестр членов Союза.</w:t>
            </w:r>
          </w:p>
        </w:tc>
      </w:tr>
      <w:tr w:rsidR="00B10CEE" w:rsidTr="00621782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</w:pPr>
            <w:r>
              <w:t>6.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jc w:val="both"/>
            </w:pPr>
            <w:r w:rsidRPr="00C17FE3">
              <w:t>Уведомлен, что сведения, у</w:t>
            </w:r>
            <w:r>
              <w:t>казанные в настоящем заявлении,</w:t>
            </w:r>
            <w:r w:rsidRPr="00C17FE3">
              <w:t xml:space="preserve"> в соответствии с требованиями законодательства и </w:t>
            </w:r>
            <w:r>
              <w:t>внутренних документов Союза</w:t>
            </w:r>
            <w:r w:rsidRPr="00C17FE3">
              <w:t xml:space="preserve"> будут </w:t>
            </w:r>
            <w:r>
              <w:t>включены в реестр членов Союза в составе единого реестра и размещ</w:t>
            </w:r>
            <w:bookmarkStart w:id="0" w:name="_GoBack"/>
            <w:bookmarkEnd w:id="0"/>
            <w:r>
              <w:t xml:space="preserve">ены на сайтах Союза и Национального объединения саморегулируемых организаций, основанных на членстве лиц, осуществляющих строительство, </w:t>
            </w:r>
            <w:r w:rsidRPr="00C17FE3">
              <w:t>за исключением сведений о месте жительства, паспортных данных индивидуального предпринимателя</w:t>
            </w:r>
            <w:r>
              <w:t>.</w:t>
            </w:r>
          </w:p>
        </w:tc>
      </w:tr>
      <w:tr w:rsidR="00B10CEE" w:rsidTr="00621782"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66EA4" w:rsidRDefault="00A52A97" w:rsidP="0018461A">
            <w:pPr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jc w:val="center"/>
            </w:pPr>
            <w:r>
              <w:t>7.</w:t>
            </w: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6EA4" w:rsidRDefault="00A52A97" w:rsidP="0018461A">
            <w:pPr>
              <w:jc w:val="both"/>
            </w:pPr>
            <w:r>
              <w:t>Уведомлен о неправомерности представления документов, содержащих персональные данные других физических лиц в отсутствие их согласий на обработку персональных данных, оформленных в соответствии с требованиями Федерального закона от 27.07.2006 № 152-ФЗ «О персональных данных».</w:t>
            </w:r>
          </w:p>
        </w:tc>
      </w:tr>
    </w:tbl>
    <w:p w:rsidR="00F33672" w:rsidRDefault="00A52A97" w:rsidP="006557DA">
      <w:pPr>
        <w:autoSpaceDE w:val="0"/>
        <w:spacing w:before="120"/>
        <w:ind w:firstLine="709"/>
        <w:jc w:val="both"/>
      </w:pPr>
      <w:r>
        <w:t>К настоящему заявлению прилагаются документы, согласно описи на ________ листах. Достоверность указанных в документах сведений подтверждаю.</w:t>
      </w: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2551"/>
        <w:gridCol w:w="284"/>
        <w:gridCol w:w="2835"/>
      </w:tblGrid>
      <w:tr w:rsidR="00B10CEE" w:rsidTr="0018461A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F33672" w:rsidP="006557DA">
            <w:pPr>
              <w:spacing w:before="120"/>
              <w:ind w:left="-534" w:right="-284" w:firstLine="534"/>
              <w:jc w:val="center"/>
            </w:pPr>
          </w:p>
        </w:tc>
        <w:tc>
          <w:tcPr>
            <w:tcW w:w="284" w:type="dxa"/>
          </w:tcPr>
          <w:p w:rsidR="00F33672" w:rsidRDefault="00F33672" w:rsidP="006557DA">
            <w:pPr>
              <w:spacing w:before="120"/>
              <w:ind w:left="-534" w:right="-284" w:firstLine="534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3672" w:rsidRDefault="00F33672" w:rsidP="006557DA">
            <w:pPr>
              <w:spacing w:before="120"/>
              <w:ind w:right="-284"/>
              <w:jc w:val="center"/>
            </w:pPr>
          </w:p>
        </w:tc>
        <w:tc>
          <w:tcPr>
            <w:tcW w:w="284" w:type="dxa"/>
          </w:tcPr>
          <w:p w:rsidR="00F33672" w:rsidRDefault="00F33672" w:rsidP="006557DA">
            <w:pPr>
              <w:spacing w:before="120"/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Default="00F33672" w:rsidP="006557DA">
            <w:pPr>
              <w:spacing w:before="120"/>
              <w:ind w:right="-284"/>
              <w:jc w:val="center"/>
            </w:pPr>
          </w:p>
        </w:tc>
      </w:tr>
      <w:tr w:rsidR="00B10CEE" w:rsidTr="0018461A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6450D" w:rsidRDefault="00F33672" w:rsidP="0018461A">
            <w:pPr>
              <w:pStyle w:val="af7"/>
              <w:ind w:left="-534" w:firstLine="534"/>
              <w:jc w:val="center"/>
            </w:pPr>
          </w:p>
        </w:tc>
        <w:tc>
          <w:tcPr>
            <w:tcW w:w="284" w:type="dxa"/>
          </w:tcPr>
          <w:p w:rsidR="00F33672" w:rsidRPr="0016450D" w:rsidRDefault="00F33672" w:rsidP="0018461A">
            <w:pPr>
              <w:pStyle w:val="af7"/>
              <w:ind w:left="-534" w:firstLine="534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33672" w:rsidRPr="0016450D" w:rsidRDefault="00A52A97" w:rsidP="0018461A">
            <w:pPr>
              <w:pStyle w:val="af7"/>
              <w:ind w:left="1440" w:hanging="1440"/>
              <w:jc w:val="center"/>
            </w:pPr>
            <w:r w:rsidRPr="0016450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4" w:type="dxa"/>
          </w:tcPr>
          <w:p w:rsidR="00F33672" w:rsidRPr="0016450D" w:rsidRDefault="00F33672" w:rsidP="0018461A">
            <w:pPr>
              <w:pStyle w:val="af7"/>
              <w:ind w:left="1440" w:hanging="144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6450D" w:rsidRDefault="00A52A97" w:rsidP="0018461A">
            <w:pPr>
              <w:pStyle w:val="af7"/>
              <w:ind w:left="1440" w:hanging="1440"/>
              <w:jc w:val="center"/>
            </w:pPr>
            <w:r>
              <w:rPr>
                <w:rFonts w:ascii="Times New Roman" w:hAnsi="Times New Roman"/>
              </w:rPr>
              <w:t>(И.</w:t>
            </w:r>
            <w:r w:rsidRPr="0016450D">
              <w:rPr>
                <w:rFonts w:ascii="Times New Roman" w:hAnsi="Times New Roman"/>
              </w:rPr>
              <w:t>О. Фамилия)</w:t>
            </w:r>
          </w:p>
        </w:tc>
      </w:tr>
      <w:tr w:rsidR="00B10CEE" w:rsidTr="0018461A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6450D" w:rsidRDefault="00F33672" w:rsidP="0018461A">
            <w:pPr>
              <w:pStyle w:val="af7"/>
              <w:ind w:left="-534" w:firstLine="534"/>
              <w:jc w:val="center"/>
            </w:pPr>
          </w:p>
        </w:tc>
        <w:tc>
          <w:tcPr>
            <w:tcW w:w="284" w:type="dxa"/>
          </w:tcPr>
          <w:p w:rsidR="00F33672" w:rsidRPr="0016450D" w:rsidRDefault="00F33672" w:rsidP="0018461A">
            <w:pPr>
              <w:pStyle w:val="af7"/>
              <w:ind w:left="-534" w:firstLine="534"/>
              <w:jc w:val="center"/>
            </w:pPr>
          </w:p>
        </w:tc>
        <w:tc>
          <w:tcPr>
            <w:tcW w:w="2551" w:type="dxa"/>
          </w:tcPr>
          <w:p w:rsidR="00F33672" w:rsidRPr="0016450D" w:rsidRDefault="00F33672" w:rsidP="0018461A">
            <w:pPr>
              <w:pStyle w:val="af7"/>
              <w:ind w:left="1440" w:hanging="1440"/>
              <w:jc w:val="center"/>
            </w:pPr>
          </w:p>
        </w:tc>
        <w:tc>
          <w:tcPr>
            <w:tcW w:w="284" w:type="dxa"/>
          </w:tcPr>
          <w:p w:rsidR="00F33672" w:rsidRPr="0016450D" w:rsidRDefault="00F33672" w:rsidP="0018461A">
            <w:pPr>
              <w:pStyle w:val="af7"/>
              <w:ind w:left="1440" w:hanging="1440"/>
              <w:jc w:val="center"/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6450D" w:rsidRDefault="00F33672" w:rsidP="0018461A">
            <w:pPr>
              <w:pStyle w:val="af7"/>
              <w:ind w:left="1440" w:hanging="1440"/>
              <w:jc w:val="center"/>
            </w:pPr>
          </w:p>
        </w:tc>
      </w:tr>
      <w:tr w:rsidR="00B10CEE" w:rsidTr="0018461A">
        <w:tc>
          <w:tcPr>
            <w:tcW w:w="425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672" w:rsidRPr="00126D39" w:rsidRDefault="00A52A97" w:rsidP="0018461A">
            <w:pPr>
              <w:pStyle w:val="af7"/>
              <w:ind w:left="-534" w:firstLine="534"/>
              <w:jc w:val="right"/>
              <w:rPr>
                <w:sz w:val="24"/>
                <w:szCs w:val="24"/>
              </w:rPr>
            </w:pPr>
            <w:r w:rsidRPr="00126D3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0" w:type="dxa"/>
            <w:gridSpan w:val="3"/>
          </w:tcPr>
          <w:p w:rsidR="00F33672" w:rsidRPr="00126D39" w:rsidRDefault="00A52A97" w:rsidP="0018461A">
            <w:pPr>
              <w:pStyle w:val="af7"/>
              <w:ind w:left="1440" w:hanging="1440"/>
              <w:jc w:val="right"/>
              <w:rPr>
                <w:sz w:val="24"/>
                <w:szCs w:val="24"/>
              </w:rPr>
            </w:pPr>
            <w:r w:rsidRPr="00126D39">
              <w:rPr>
                <w:rFonts w:ascii="Times New Roman" w:hAnsi="Times New Roman"/>
                <w:sz w:val="24"/>
                <w:szCs w:val="24"/>
              </w:rPr>
              <w:t>Дата «_____» _________________ 20___ г.</w:t>
            </w:r>
          </w:p>
        </w:tc>
      </w:tr>
    </w:tbl>
    <w:p w:rsidR="00B10CEE" w:rsidRDefault="00B10CEE"/>
    <w:sectPr w:rsidR="00B10CEE" w:rsidSect="006557DA">
      <w:footerReference w:type="even" r:id="rId8"/>
      <w:footerReference w:type="default" r:id="rId9"/>
      <w:footerReference w:type="first" r:id="rId10"/>
      <w:pgSz w:w="11906" w:h="16838"/>
      <w:pgMar w:top="851" w:right="567" w:bottom="851" w:left="1418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50" w:rsidRDefault="00A52A97">
      <w:r>
        <w:separator/>
      </w:r>
    </w:p>
  </w:endnote>
  <w:endnote w:type="continuationSeparator" w:id="0">
    <w:p w:rsidR="00E87450" w:rsidRDefault="00A5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60" w:rsidRDefault="00A52A97" w:rsidP="00A8265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27</w:t>
    </w:r>
    <w:r>
      <w:rPr>
        <w:rStyle w:val="ac"/>
      </w:rPr>
      <w:fldChar w:fldCharType="end"/>
    </w:r>
  </w:p>
  <w:p w:rsidR="007B2160" w:rsidRDefault="007B2160" w:rsidP="003D6EA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60" w:rsidRDefault="00A52A97" w:rsidP="00CD522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76B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160" w:rsidRDefault="007B2160" w:rsidP="00CD5220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3A" w:rsidRDefault="00A52A97">
      <w:r>
        <w:separator/>
      </w:r>
    </w:p>
  </w:footnote>
  <w:footnote w:type="continuationSeparator" w:id="0">
    <w:p w:rsidR="003D1D3A" w:rsidRDefault="00A52A97">
      <w:r>
        <w:continuationSeparator/>
      </w:r>
    </w:p>
  </w:footnote>
  <w:footnote w:id="1">
    <w:p w:rsidR="007B2160" w:rsidRPr="00B24B73" w:rsidRDefault="00A52A97" w:rsidP="00B24B73">
      <w:pPr>
        <w:pStyle w:val="af"/>
        <w:jc w:val="both"/>
      </w:pPr>
      <w:r w:rsidRPr="00B24B73">
        <w:rPr>
          <w:rStyle w:val="ad"/>
        </w:rPr>
        <w:footnoteRef/>
      </w:r>
      <w:r w:rsidRPr="00B24B73">
        <w:t xml:space="preserve"> Пункт 2 заявления заполняется в случае </w:t>
      </w:r>
      <w:r w:rsidRPr="00B24B73">
        <w:rPr>
          <w:lang w:val="ru-RU"/>
        </w:rPr>
        <w:t>заполнения</w:t>
      </w:r>
      <w:r w:rsidRPr="00B24B73">
        <w:t xml:space="preserve"> </w:t>
      </w:r>
      <w:r w:rsidRPr="00B24B73">
        <w:rPr>
          <w:lang w:val="ru-RU"/>
        </w:rPr>
        <w:t>подпункта 2</w:t>
      </w:r>
      <w:r w:rsidRPr="00B24B73">
        <w:t xml:space="preserve"> пункт</w:t>
      </w:r>
      <w:r w:rsidRPr="00B24B73">
        <w:rPr>
          <w:lang w:val="ru-RU"/>
        </w:rPr>
        <w:t>а</w:t>
      </w:r>
      <w:r w:rsidRPr="00B24B73">
        <w:t xml:space="preserve"> 1 </w:t>
      </w:r>
      <w:r w:rsidRPr="00B24B73">
        <w:rPr>
          <w:lang w:val="ru-RU"/>
        </w:rPr>
        <w:t>заявления</w:t>
      </w:r>
      <w:r w:rsidRPr="00B24B73">
        <w:t xml:space="preserve"> в связи с изменением уровня ответственности по договорам</w:t>
      </w:r>
      <w:r w:rsidRPr="00B24B73">
        <w:rPr>
          <w:rFonts w:eastAsia="Wingdings"/>
        </w:rPr>
        <w:t xml:space="preserve"> строительного подряда</w:t>
      </w:r>
      <w:r w:rsidRPr="00B24B73">
        <w:t>, с учетом которого членом Союза вносится взнос в компенсационный фонд возмещения вреда.</w:t>
      </w:r>
    </w:p>
  </w:footnote>
  <w:footnote w:id="2">
    <w:p w:rsidR="007B2160" w:rsidRPr="00B24B73" w:rsidRDefault="00A52A97" w:rsidP="00B24B73">
      <w:pPr>
        <w:pStyle w:val="af"/>
        <w:jc w:val="both"/>
      </w:pPr>
      <w:r w:rsidRPr="00B24B73">
        <w:rPr>
          <w:rStyle w:val="ad"/>
        </w:rPr>
        <w:footnoteRef/>
      </w:r>
      <w:r w:rsidRPr="00B24B73">
        <w:t xml:space="preserve"> Пункт 2</w:t>
      </w:r>
      <w:r w:rsidRPr="00B24B73">
        <w:rPr>
          <w:lang w:val="ru-RU"/>
        </w:rPr>
        <w:t>.1</w:t>
      </w:r>
      <w:r w:rsidRPr="00B24B73">
        <w:t xml:space="preserve"> заявления заполняется в случае </w:t>
      </w:r>
      <w:r w:rsidRPr="00B24B73">
        <w:rPr>
          <w:lang w:val="ru-RU"/>
        </w:rPr>
        <w:t>заполнения</w:t>
      </w:r>
      <w:r w:rsidRPr="00B24B73">
        <w:t xml:space="preserve"> </w:t>
      </w:r>
      <w:r w:rsidRPr="00B24B73">
        <w:rPr>
          <w:lang w:val="ru-RU"/>
        </w:rPr>
        <w:t>под</w:t>
      </w:r>
      <w:r w:rsidRPr="00B24B73">
        <w:t>пункт</w:t>
      </w:r>
      <w:r w:rsidRPr="00B24B73">
        <w:rPr>
          <w:lang w:val="ru-RU"/>
        </w:rPr>
        <w:t>а</w:t>
      </w:r>
      <w:r w:rsidRPr="00B24B73">
        <w:t xml:space="preserve"> </w:t>
      </w:r>
      <w:r w:rsidRPr="00B24B73">
        <w:rPr>
          <w:lang w:val="ru-RU"/>
        </w:rPr>
        <w:t>5</w:t>
      </w:r>
      <w:r w:rsidRPr="00B24B73">
        <w:t xml:space="preserve"> </w:t>
      </w:r>
      <w:r w:rsidRPr="00B24B73">
        <w:rPr>
          <w:lang w:val="ru-RU"/>
        </w:rPr>
        <w:t>пункта 1 заявления.</w:t>
      </w:r>
    </w:p>
  </w:footnote>
  <w:footnote w:id="3">
    <w:p w:rsidR="007B2160" w:rsidRPr="000C2FCE" w:rsidRDefault="00A52A97" w:rsidP="00B24B73">
      <w:pPr>
        <w:pStyle w:val="af"/>
        <w:jc w:val="both"/>
        <w:rPr>
          <w:lang w:val="ru-RU"/>
        </w:rPr>
      </w:pPr>
      <w:r w:rsidRPr="000C2FCE">
        <w:rPr>
          <w:rStyle w:val="ad"/>
        </w:rPr>
        <w:footnoteRef/>
      </w:r>
      <w:r w:rsidRPr="000C2FCE">
        <w:t xml:space="preserve"> Пункт 3 заявления заполняется в случае </w:t>
      </w:r>
      <w:r w:rsidRPr="000C2FCE">
        <w:rPr>
          <w:lang w:val="ru-RU"/>
        </w:rPr>
        <w:t>заполнения подпункта 2 пункта 1 заявления</w:t>
      </w:r>
      <w:r w:rsidRPr="00E13242">
        <w:t xml:space="preserve"> </w:t>
      </w:r>
      <w:r w:rsidRPr="00FF13A3">
        <w:t>в связи с изменением уровня ответственности по договорам</w:t>
      </w:r>
      <w:r w:rsidRPr="00E13242">
        <w:rPr>
          <w:rFonts w:eastAsia="Wingdings"/>
        </w:rPr>
        <w:t xml:space="preserve"> </w:t>
      </w:r>
      <w:r>
        <w:rPr>
          <w:rFonts w:eastAsia="Wingdings"/>
        </w:rPr>
        <w:t>строительного подряда</w:t>
      </w:r>
      <w:r w:rsidRPr="00FF13A3">
        <w:t xml:space="preserve">, </w:t>
      </w:r>
      <w:r>
        <w:rPr>
          <w:rFonts w:eastAsia="Wingdings"/>
        </w:rPr>
        <w:t xml:space="preserve">договорам подряда на осуществление сноса, заключаемым с использованием </w:t>
      </w:r>
      <w:r>
        <w:t>конкурентных способов заключения договоров,</w:t>
      </w:r>
      <w:r>
        <w:rPr>
          <w:lang w:val="ru-RU"/>
        </w:rPr>
        <w:t xml:space="preserve"> </w:t>
      </w:r>
      <w:r w:rsidRPr="00FF13A3">
        <w:t xml:space="preserve">с учетом которого членом Союза вносится взнос в компенсационный фонд </w:t>
      </w:r>
      <w:r>
        <w:rPr>
          <w:rFonts w:eastAsia="Wingdings"/>
        </w:rPr>
        <w:t>обеспечения договорных обязательств</w:t>
      </w:r>
      <w:r w:rsidRPr="00A75619"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164B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8C3EA4DC"/>
    <w:lvl w:ilvl="0">
      <w:numFmt w:val="bullet"/>
      <w:lvlText w:val="*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3"/>
    <w:multiLevelType w:val="hybridMultilevel"/>
    <w:tmpl w:val="CA166854"/>
    <w:lvl w:ilvl="0" w:tplc="77F8F9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6259F0">
      <w:start w:val="1"/>
      <w:numFmt w:val="lowerLetter"/>
      <w:lvlText w:val="%2."/>
      <w:lvlJc w:val="left"/>
      <w:pPr>
        <w:ind w:left="1789" w:hanging="360"/>
      </w:pPr>
    </w:lvl>
    <w:lvl w:ilvl="2" w:tplc="DD42CA2C">
      <w:start w:val="1"/>
      <w:numFmt w:val="lowerRoman"/>
      <w:lvlText w:val="%3."/>
      <w:lvlJc w:val="right"/>
      <w:pPr>
        <w:ind w:left="2509" w:hanging="180"/>
      </w:pPr>
    </w:lvl>
    <w:lvl w:ilvl="3" w:tplc="9DBA517E">
      <w:start w:val="1"/>
      <w:numFmt w:val="decimal"/>
      <w:lvlText w:val="%4."/>
      <w:lvlJc w:val="left"/>
      <w:pPr>
        <w:ind w:left="3229" w:hanging="360"/>
      </w:pPr>
    </w:lvl>
    <w:lvl w:ilvl="4" w:tplc="D95C204C">
      <w:start w:val="1"/>
      <w:numFmt w:val="lowerLetter"/>
      <w:lvlText w:val="%5."/>
      <w:lvlJc w:val="left"/>
      <w:pPr>
        <w:ind w:left="3949" w:hanging="360"/>
      </w:pPr>
    </w:lvl>
    <w:lvl w:ilvl="5" w:tplc="86086ADA">
      <w:start w:val="1"/>
      <w:numFmt w:val="lowerRoman"/>
      <w:lvlText w:val="%6."/>
      <w:lvlJc w:val="right"/>
      <w:pPr>
        <w:ind w:left="4669" w:hanging="180"/>
      </w:pPr>
    </w:lvl>
    <w:lvl w:ilvl="6" w:tplc="AE5A68BA">
      <w:start w:val="1"/>
      <w:numFmt w:val="decimal"/>
      <w:lvlText w:val="%7."/>
      <w:lvlJc w:val="left"/>
      <w:pPr>
        <w:ind w:left="5389" w:hanging="360"/>
      </w:pPr>
    </w:lvl>
    <w:lvl w:ilvl="7" w:tplc="45149230">
      <w:start w:val="1"/>
      <w:numFmt w:val="lowerLetter"/>
      <w:lvlText w:val="%8."/>
      <w:lvlJc w:val="left"/>
      <w:pPr>
        <w:ind w:left="6109" w:hanging="360"/>
      </w:pPr>
    </w:lvl>
    <w:lvl w:ilvl="8" w:tplc="A21CAAA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4"/>
    <w:multiLevelType w:val="multilevel"/>
    <w:tmpl w:val="FD08C83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pStyle w:val="a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1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2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3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pStyle w:val="a4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5" w15:restartNumberingAfterBreak="0">
    <w:nsid w:val="00000005"/>
    <w:multiLevelType w:val="hybridMultilevel"/>
    <w:tmpl w:val="CA166854"/>
    <w:lvl w:ilvl="0" w:tplc="6BAAF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85A9D7A">
      <w:start w:val="1"/>
      <w:numFmt w:val="lowerLetter"/>
      <w:lvlText w:val="%2."/>
      <w:lvlJc w:val="left"/>
      <w:pPr>
        <w:ind w:left="1789" w:hanging="360"/>
      </w:pPr>
    </w:lvl>
    <w:lvl w:ilvl="2" w:tplc="EF3C6C16">
      <w:start w:val="1"/>
      <w:numFmt w:val="lowerRoman"/>
      <w:lvlText w:val="%3."/>
      <w:lvlJc w:val="right"/>
      <w:pPr>
        <w:ind w:left="2509" w:hanging="180"/>
      </w:pPr>
    </w:lvl>
    <w:lvl w:ilvl="3" w:tplc="1910D560">
      <w:start w:val="1"/>
      <w:numFmt w:val="decimal"/>
      <w:lvlText w:val="%4."/>
      <w:lvlJc w:val="left"/>
      <w:pPr>
        <w:ind w:left="3229" w:hanging="360"/>
      </w:pPr>
    </w:lvl>
    <w:lvl w:ilvl="4" w:tplc="844CF992">
      <w:start w:val="1"/>
      <w:numFmt w:val="lowerLetter"/>
      <w:lvlText w:val="%5."/>
      <w:lvlJc w:val="left"/>
      <w:pPr>
        <w:ind w:left="3949" w:hanging="360"/>
      </w:pPr>
    </w:lvl>
    <w:lvl w:ilvl="5" w:tplc="0DBE8D06">
      <w:start w:val="1"/>
      <w:numFmt w:val="lowerRoman"/>
      <w:lvlText w:val="%6."/>
      <w:lvlJc w:val="right"/>
      <w:pPr>
        <w:ind w:left="4669" w:hanging="180"/>
      </w:pPr>
    </w:lvl>
    <w:lvl w:ilvl="6" w:tplc="B4EC4B1A">
      <w:start w:val="1"/>
      <w:numFmt w:val="decimal"/>
      <w:lvlText w:val="%7."/>
      <w:lvlJc w:val="left"/>
      <w:pPr>
        <w:ind w:left="5389" w:hanging="360"/>
      </w:pPr>
    </w:lvl>
    <w:lvl w:ilvl="7" w:tplc="B8E82564">
      <w:start w:val="1"/>
      <w:numFmt w:val="lowerLetter"/>
      <w:lvlText w:val="%8."/>
      <w:lvlJc w:val="left"/>
      <w:pPr>
        <w:ind w:left="6109" w:hanging="360"/>
      </w:pPr>
    </w:lvl>
    <w:lvl w:ilvl="8" w:tplc="F3E895F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0000006"/>
    <w:multiLevelType w:val="hybridMultilevel"/>
    <w:tmpl w:val="D9AE6782"/>
    <w:lvl w:ilvl="0" w:tplc="664289AC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1924FDA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ED6CE1E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3238C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58C202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31C48BB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8A40E0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78C525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2D98B09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8AEE4110"/>
    <w:lvl w:ilvl="0" w:tplc="0832DF28">
      <w:start w:val="1"/>
      <w:numFmt w:val="bullet"/>
      <w:lvlText w:val=""/>
      <w:lvlJc w:val="left"/>
      <w:pPr>
        <w:tabs>
          <w:tab w:val="num" w:pos="1049"/>
        </w:tabs>
        <w:ind w:left="1429" w:hanging="720"/>
      </w:pPr>
      <w:rPr>
        <w:rFonts w:ascii="Symbol" w:hAnsi="Symbol" w:hint="default"/>
      </w:rPr>
    </w:lvl>
    <w:lvl w:ilvl="1" w:tplc="A15CF08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918B1D4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7E2D1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F023BD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770EFA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5E05AA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CEEEC2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70AD80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A9D013DA"/>
    <w:lvl w:ilvl="0" w:tplc="48E4D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5FCACBA">
      <w:start w:val="1"/>
      <w:numFmt w:val="lowerLetter"/>
      <w:lvlText w:val="%2."/>
      <w:lvlJc w:val="left"/>
      <w:pPr>
        <w:ind w:left="1440" w:hanging="360"/>
      </w:pPr>
    </w:lvl>
    <w:lvl w:ilvl="2" w:tplc="D1DA445E">
      <w:start w:val="1"/>
      <w:numFmt w:val="lowerRoman"/>
      <w:lvlText w:val="%3."/>
      <w:lvlJc w:val="right"/>
      <w:pPr>
        <w:ind w:left="2160" w:hanging="180"/>
      </w:pPr>
    </w:lvl>
    <w:lvl w:ilvl="3" w:tplc="28EE8D6C">
      <w:start w:val="1"/>
      <w:numFmt w:val="decimal"/>
      <w:lvlText w:val="%4."/>
      <w:lvlJc w:val="left"/>
      <w:pPr>
        <w:ind w:left="2880" w:hanging="360"/>
      </w:pPr>
    </w:lvl>
    <w:lvl w:ilvl="4" w:tplc="E37473E6">
      <w:start w:val="1"/>
      <w:numFmt w:val="lowerLetter"/>
      <w:lvlText w:val="%5."/>
      <w:lvlJc w:val="left"/>
      <w:pPr>
        <w:ind w:left="3600" w:hanging="360"/>
      </w:pPr>
    </w:lvl>
    <w:lvl w:ilvl="5" w:tplc="A224CACE">
      <w:start w:val="1"/>
      <w:numFmt w:val="lowerRoman"/>
      <w:lvlText w:val="%6."/>
      <w:lvlJc w:val="right"/>
      <w:pPr>
        <w:ind w:left="4320" w:hanging="180"/>
      </w:pPr>
    </w:lvl>
    <w:lvl w:ilvl="6" w:tplc="F8BA869E">
      <w:start w:val="1"/>
      <w:numFmt w:val="decimal"/>
      <w:lvlText w:val="%7."/>
      <w:lvlJc w:val="left"/>
      <w:pPr>
        <w:ind w:left="5040" w:hanging="360"/>
      </w:pPr>
    </w:lvl>
    <w:lvl w:ilvl="7" w:tplc="E9DAE994">
      <w:start w:val="1"/>
      <w:numFmt w:val="lowerLetter"/>
      <w:lvlText w:val="%8."/>
      <w:lvlJc w:val="left"/>
      <w:pPr>
        <w:ind w:left="5760" w:hanging="360"/>
      </w:pPr>
    </w:lvl>
    <w:lvl w:ilvl="8" w:tplc="5D2235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multilevel"/>
    <w:tmpl w:val="DEEE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A"/>
    <w:multiLevelType w:val="multilevel"/>
    <w:tmpl w:val="E7D8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B65B2D"/>
    <w:multiLevelType w:val="hybridMultilevel"/>
    <w:tmpl w:val="CA166854"/>
    <w:lvl w:ilvl="0" w:tplc="696EF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18EDF96" w:tentative="1">
      <w:start w:val="1"/>
      <w:numFmt w:val="lowerLetter"/>
      <w:lvlText w:val="%2."/>
      <w:lvlJc w:val="left"/>
      <w:pPr>
        <w:ind w:left="1789" w:hanging="360"/>
      </w:pPr>
    </w:lvl>
    <w:lvl w:ilvl="2" w:tplc="2B0E099E" w:tentative="1">
      <w:start w:val="1"/>
      <w:numFmt w:val="lowerRoman"/>
      <w:lvlText w:val="%3."/>
      <w:lvlJc w:val="right"/>
      <w:pPr>
        <w:ind w:left="2509" w:hanging="180"/>
      </w:pPr>
    </w:lvl>
    <w:lvl w:ilvl="3" w:tplc="6F9C39D6" w:tentative="1">
      <w:start w:val="1"/>
      <w:numFmt w:val="decimal"/>
      <w:lvlText w:val="%4."/>
      <w:lvlJc w:val="left"/>
      <w:pPr>
        <w:ind w:left="3229" w:hanging="360"/>
      </w:pPr>
    </w:lvl>
    <w:lvl w:ilvl="4" w:tplc="1DA235EA" w:tentative="1">
      <w:start w:val="1"/>
      <w:numFmt w:val="lowerLetter"/>
      <w:lvlText w:val="%5."/>
      <w:lvlJc w:val="left"/>
      <w:pPr>
        <w:ind w:left="3949" w:hanging="360"/>
      </w:pPr>
    </w:lvl>
    <w:lvl w:ilvl="5" w:tplc="CDA60F00" w:tentative="1">
      <w:start w:val="1"/>
      <w:numFmt w:val="lowerRoman"/>
      <w:lvlText w:val="%6."/>
      <w:lvlJc w:val="right"/>
      <w:pPr>
        <w:ind w:left="4669" w:hanging="180"/>
      </w:pPr>
    </w:lvl>
    <w:lvl w:ilvl="6" w:tplc="E52EC32A" w:tentative="1">
      <w:start w:val="1"/>
      <w:numFmt w:val="decimal"/>
      <w:lvlText w:val="%7."/>
      <w:lvlJc w:val="left"/>
      <w:pPr>
        <w:ind w:left="5389" w:hanging="360"/>
      </w:pPr>
    </w:lvl>
    <w:lvl w:ilvl="7" w:tplc="9D52D802" w:tentative="1">
      <w:start w:val="1"/>
      <w:numFmt w:val="lowerLetter"/>
      <w:lvlText w:val="%8."/>
      <w:lvlJc w:val="left"/>
      <w:pPr>
        <w:ind w:left="6109" w:hanging="360"/>
      </w:pPr>
    </w:lvl>
    <w:lvl w:ilvl="8" w:tplc="456CBBC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431C9B"/>
    <w:multiLevelType w:val="multilevel"/>
    <w:tmpl w:val="FD08C832"/>
    <w:styleLink w:val="a5"/>
    <w:lvl w:ilvl="0">
      <w:start w:val="1"/>
      <w:numFmt w:val="upperRoman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3" w15:restartNumberingAfterBreak="0">
    <w:nsid w:val="2AD32639"/>
    <w:multiLevelType w:val="hybridMultilevel"/>
    <w:tmpl w:val="CA166854"/>
    <w:lvl w:ilvl="0" w:tplc="CB9A6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35A8396" w:tentative="1">
      <w:start w:val="1"/>
      <w:numFmt w:val="lowerLetter"/>
      <w:lvlText w:val="%2."/>
      <w:lvlJc w:val="left"/>
      <w:pPr>
        <w:ind w:left="1789" w:hanging="360"/>
      </w:pPr>
    </w:lvl>
    <w:lvl w:ilvl="2" w:tplc="ACFCDF76" w:tentative="1">
      <w:start w:val="1"/>
      <w:numFmt w:val="lowerRoman"/>
      <w:lvlText w:val="%3."/>
      <w:lvlJc w:val="right"/>
      <w:pPr>
        <w:ind w:left="2509" w:hanging="180"/>
      </w:pPr>
    </w:lvl>
    <w:lvl w:ilvl="3" w:tplc="65CEE4BC" w:tentative="1">
      <w:start w:val="1"/>
      <w:numFmt w:val="decimal"/>
      <w:lvlText w:val="%4."/>
      <w:lvlJc w:val="left"/>
      <w:pPr>
        <w:ind w:left="3229" w:hanging="360"/>
      </w:pPr>
    </w:lvl>
    <w:lvl w:ilvl="4" w:tplc="A4CA6FD6" w:tentative="1">
      <w:start w:val="1"/>
      <w:numFmt w:val="lowerLetter"/>
      <w:lvlText w:val="%5."/>
      <w:lvlJc w:val="left"/>
      <w:pPr>
        <w:ind w:left="3949" w:hanging="360"/>
      </w:pPr>
    </w:lvl>
    <w:lvl w:ilvl="5" w:tplc="D4ECECAE" w:tentative="1">
      <w:start w:val="1"/>
      <w:numFmt w:val="lowerRoman"/>
      <w:lvlText w:val="%6."/>
      <w:lvlJc w:val="right"/>
      <w:pPr>
        <w:ind w:left="4669" w:hanging="180"/>
      </w:pPr>
    </w:lvl>
    <w:lvl w:ilvl="6" w:tplc="8DDCD8B6" w:tentative="1">
      <w:start w:val="1"/>
      <w:numFmt w:val="decimal"/>
      <w:lvlText w:val="%7."/>
      <w:lvlJc w:val="left"/>
      <w:pPr>
        <w:ind w:left="5389" w:hanging="360"/>
      </w:pPr>
    </w:lvl>
    <w:lvl w:ilvl="7" w:tplc="3FB80A5A" w:tentative="1">
      <w:start w:val="1"/>
      <w:numFmt w:val="lowerLetter"/>
      <w:lvlText w:val="%8."/>
      <w:lvlJc w:val="left"/>
      <w:pPr>
        <w:ind w:left="6109" w:hanging="360"/>
      </w:pPr>
    </w:lvl>
    <w:lvl w:ilvl="8" w:tplc="5C28EE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A34231"/>
    <w:multiLevelType w:val="hybridMultilevel"/>
    <w:tmpl w:val="C99E5804"/>
    <w:lvl w:ilvl="0" w:tplc="C34E07D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8E62EE0C" w:tentative="1">
      <w:start w:val="1"/>
      <w:numFmt w:val="lowerLetter"/>
      <w:lvlText w:val="%2."/>
      <w:lvlJc w:val="left"/>
      <w:pPr>
        <w:ind w:left="1440" w:hanging="360"/>
      </w:pPr>
    </w:lvl>
    <w:lvl w:ilvl="2" w:tplc="0A1297AA" w:tentative="1">
      <w:start w:val="1"/>
      <w:numFmt w:val="lowerRoman"/>
      <w:lvlText w:val="%3."/>
      <w:lvlJc w:val="right"/>
      <w:pPr>
        <w:ind w:left="2160" w:hanging="180"/>
      </w:pPr>
    </w:lvl>
    <w:lvl w:ilvl="3" w:tplc="F2040ABA" w:tentative="1">
      <w:start w:val="1"/>
      <w:numFmt w:val="decimal"/>
      <w:lvlText w:val="%4."/>
      <w:lvlJc w:val="left"/>
      <w:pPr>
        <w:ind w:left="2880" w:hanging="360"/>
      </w:pPr>
    </w:lvl>
    <w:lvl w:ilvl="4" w:tplc="D4069DA0" w:tentative="1">
      <w:start w:val="1"/>
      <w:numFmt w:val="lowerLetter"/>
      <w:lvlText w:val="%5."/>
      <w:lvlJc w:val="left"/>
      <w:pPr>
        <w:ind w:left="3600" w:hanging="360"/>
      </w:pPr>
    </w:lvl>
    <w:lvl w:ilvl="5" w:tplc="A5181B4C" w:tentative="1">
      <w:start w:val="1"/>
      <w:numFmt w:val="lowerRoman"/>
      <w:lvlText w:val="%6."/>
      <w:lvlJc w:val="right"/>
      <w:pPr>
        <w:ind w:left="4320" w:hanging="180"/>
      </w:pPr>
    </w:lvl>
    <w:lvl w:ilvl="6" w:tplc="A14C7958" w:tentative="1">
      <w:start w:val="1"/>
      <w:numFmt w:val="decimal"/>
      <w:lvlText w:val="%7."/>
      <w:lvlJc w:val="left"/>
      <w:pPr>
        <w:ind w:left="5040" w:hanging="360"/>
      </w:pPr>
    </w:lvl>
    <w:lvl w:ilvl="7" w:tplc="955EB8DA" w:tentative="1">
      <w:start w:val="1"/>
      <w:numFmt w:val="lowerLetter"/>
      <w:lvlText w:val="%8."/>
      <w:lvlJc w:val="left"/>
      <w:pPr>
        <w:ind w:left="5760" w:hanging="360"/>
      </w:pPr>
    </w:lvl>
    <w:lvl w:ilvl="8" w:tplc="08B43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A5F33"/>
    <w:multiLevelType w:val="hybridMultilevel"/>
    <w:tmpl w:val="D9AE6782"/>
    <w:lvl w:ilvl="0" w:tplc="C1A0BFA8">
      <w:start w:val="1"/>
      <w:numFmt w:val="bullet"/>
      <w:lvlText w:val="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6C406D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98BC9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0B0235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7EC00E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C4C4450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A03A801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16E602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8ADA4CF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4A64BD"/>
    <w:multiLevelType w:val="hybridMultilevel"/>
    <w:tmpl w:val="CA166854"/>
    <w:lvl w:ilvl="0" w:tplc="1FAEA3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92C5C28" w:tentative="1">
      <w:start w:val="1"/>
      <w:numFmt w:val="lowerLetter"/>
      <w:lvlText w:val="%2."/>
      <w:lvlJc w:val="left"/>
      <w:pPr>
        <w:ind w:left="1789" w:hanging="360"/>
      </w:pPr>
    </w:lvl>
    <w:lvl w:ilvl="2" w:tplc="BD12CFF0" w:tentative="1">
      <w:start w:val="1"/>
      <w:numFmt w:val="lowerRoman"/>
      <w:lvlText w:val="%3."/>
      <w:lvlJc w:val="right"/>
      <w:pPr>
        <w:ind w:left="2509" w:hanging="180"/>
      </w:pPr>
    </w:lvl>
    <w:lvl w:ilvl="3" w:tplc="AA32DEDE" w:tentative="1">
      <w:start w:val="1"/>
      <w:numFmt w:val="decimal"/>
      <w:lvlText w:val="%4."/>
      <w:lvlJc w:val="left"/>
      <w:pPr>
        <w:ind w:left="3229" w:hanging="360"/>
      </w:pPr>
    </w:lvl>
    <w:lvl w:ilvl="4" w:tplc="9172436C" w:tentative="1">
      <w:start w:val="1"/>
      <w:numFmt w:val="lowerLetter"/>
      <w:lvlText w:val="%5."/>
      <w:lvlJc w:val="left"/>
      <w:pPr>
        <w:ind w:left="3949" w:hanging="360"/>
      </w:pPr>
    </w:lvl>
    <w:lvl w:ilvl="5" w:tplc="D4E85BBE" w:tentative="1">
      <w:start w:val="1"/>
      <w:numFmt w:val="lowerRoman"/>
      <w:lvlText w:val="%6."/>
      <w:lvlJc w:val="right"/>
      <w:pPr>
        <w:ind w:left="4669" w:hanging="180"/>
      </w:pPr>
    </w:lvl>
    <w:lvl w:ilvl="6" w:tplc="01D21A6C" w:tentative="1">
      <w:start w:val="1"/>
      <w:numFmt w:val="decimal"/>
      <w:lvlText w:val="%7."/>
      <w:lvlJc w:val="left"/>
      <w:pPr>
        <w:ind w:left="5389" w:hanging="360"/>
      </w:pPr>
    </w:lvl>
    <w:lvl w:ilvl="7" w:tplc="1C66E43E" w:tentative="1">
      <w:start w:val="1"/>
      <w:numFmt w:val="lowerLetter"/>
      <w:lvlText w:val="%8."/>
      <w:lvlJc w:val="left"/>
      <w:pPr>
        <w:ind w:left="6109" w:hanging="360"/>
      </w:pPr>
    </w:lvl>
    <w:lvl w:ilvl="8" w:tplc="D708EE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A1454"/>
    <w:multiLevelType w:val="multilevel"/>
    <w:tmpl w:val="3BB6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AD14B73"/>
    <w:multiLevelType w:val="multilevel"/>
    <w:tmpl w:val="592433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943B61"/>
    <w:multiLevelType w:val="hybridMultilevel"/>
    <w:tmpl w:val="A9D013DA"/>
    <w:lvl w:ilvl="0" w:tplc="5C7ED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921798" w:tentative="1">
      <w:start w:val="1"/>
      <w:numFmt w:val="lowerLetter"/>
      <w:lvlText w:val="%2."/>
      <w:lvlJc w:val="left"/>
      <w:pPr>
        <w:ind w:left="1440" w:hanging="360"/>
      </w:pPr>
    </w:lvl>
    <w:lvl w:ilvl="2" w:tplc="8EBEA0BC" w:tentative="1">
      <w:start w:val="1"/>
      <w:numFmt w:val="lowerRoman"/>
      <w:lvlText w:val="%3."/>
      <w:lvlJc w:val="right"/>
      <w:pPr>
        <w:ind w:left="2160" w:hanging="180"/>
      </w:pPr>
    </w:lvl>
    <w:lvl w:ilvl="3" w:tplc="C6F4F214" w:tentative="1">
      <w:start w:val="1"/>
      <w:numFmt w:val="decimal"/>
      <w:lvlText w:val="%4."/>
      <w:lvlJc w:val="left"/>
      <w:pPr>
        <w:ind w:left="2880" w:hanging="360"/>
      </w:pPr>
    </w:lvl>
    <w:lvl w:ilvl="4" w:tplc="6C043988" w:tentative="1">
      <w:start w:val="1"/>
      <w:numFmt w:val="lowerLetter"/>
      <w:lvlText w:val="%5."/>
      <w:lvlJc w:val="left"/>
      <w:pPr>
        <w:ind w:left="3600" w:hanging="360"/>
      </w:pPr>
    </w:lvl>
    <w:lvl w:ilvl="5" w:tplc="9676D37C" w:tentative="1">
      <w:start w:val="1"/>
      <w:numFmt w:val="lowerRoman"/>
      <w:lvlText w:val="%6."/>
      <w:lvlJc w:val="right"/>
      <w:pPr>
        <w:ind w:left="4320" w:hanging="180"/>
      </w:pPr>
    </w:lvl>
    <w:lvl w:ilvl="6" w:tplc="E03CE86C" w:tentative="1">
      <w:start w:val="1"/>
      <w:numFmt w:val="decimal"/>
      <w:lvlText w:val="%7."/>
      <w:lvlJc w:val="left"/>
      <w:pPr>
        <w:ind w:left="5040" w:hanging="360"/>
      </w:pPr>
    </w:lvl>
    <w:lvl w:ilvl="7" w:tplc="00AE7EA0" w:tentative="1">
      <w:start w:val="1"/>
      <w:numFmt w:val="lowerLetter"/>
      <w:lvlText w:val="%8."/>
      <w:lvlJc w:val="left"/>
      <w:pPr>
        <w:ind w:left="5760" w:hanging="360"/>
      </w:pPr>
    </w:lvl>
    <w:lvl w:ilvl="8" w:tplc="1C4297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"/>
    <w:lvlOverride w:ilvl="0">
      <w:lvl w:ilvl="0">
        <w:start w:val="1"/>
        <w:numFmt w:val="bullet"/>
        <w:lvlText w:val="-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lvl w:ilvl="0">
        <w:numFmt w:val="decimal"/>
        <w:pStyle w:val="a"/>
        <w:lvlText w:val=""/>
        <w:lvlJc w:val="left"/>
      </w:lvl>
    </w:lvlOverride>
    <w:lvlOverride w:ilvl="1">
      <w:lvl w:ilvl="1">
        <w:numFmt w:val="decimal"/>
        <w:pStyle w:val="a0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pStyle w:val="a1"/>
        <w:lvlText w:val=""/>
        <w:lvlJc w:val="left"/>
      </w:lvl>
    </w:lvlOverride>
    <w:lvlOverride w:ilvl="4">
      <w:lvl w:ilvl="4">
        <w:numFmt w:val="decimal"/>
        <w:pStyle w:val="a2"/>
        <w:lvlText w:val=""/>
        <w:lvlJc w:val="left"/>
      </w:lvl>
    </w:lvlOverride>
    <w:lvlOverride w:ilvl="5"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9">
    <w:abstractNumId w:val="2"/>
  </w:num>
  <w:num w:numId="10">
    <w:abstractNumId w:val="8"/>
  </w:num>
  <w:num w:numId="11">
    <w:abstractNumId w:val="4"/>
  </w:num>
  <w:num w:numId="12">
    <w:abstractNumId w:val="15"/>
  </w:num>
  <w:num w:numId="13">
    <w:abstractNumId w:val="4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0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a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a2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startOverride w:val="1"/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14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9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0"/>
  </w:num>
  <w:num w:numId="24">
    <w:abstractNumId w:val="4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0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a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a2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startOverride w:val="1"/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5">
    <w:abstractNumId w:val="4"/>
    <w:lvlOverride w:ilvl="0">
      <w:startOverride w:val="1"/>
      <w:lvl w:ilvl="0">
        <w:start w:val="1"/>
        <w:numFmt w:val="decimal"/>
        <w:pStyle w:val="a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0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a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a2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3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  <w:lvlOverride w:ilvl="6">
      <w:startOverride w:val="1"/>
      <w:lvl w:ilvl="6">
        <w:start w:val="1"/>
        <w:numFmt w:val="bullet"/>
        <w:pStyle w:val="a4"/>
        <w:lvlText w:val=""/>
        <w:lvlJc w:val="left"/>
        <w:pPr>
          <w:tabs>
            <w:tab w:val="num" w:pos="1701"/>
          </w:tabs>
          <w:ind w:left="1701" w:hanging="397"/>
        </w:pPr>
        <w:rPr>
          <w:rFonts w:ascii="Symbol" w:hAnsi="Symbol" w:hint="default"/>
          <w:b/>
          <w:i w:val="0"/>
          <w:sz w:val="24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2007"/>
          </w:tabs>
          <w:ind w:left="2007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2151"/>
          </w:tabs>
          <w:ind w:left="2151" w:hanging="144"/>
        </w:pPr>
        <w:rPr>
          <w:rFonts w:hint="default"/>
        </w:rPr>
      </w:lvl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88C"/>
    <w:rsid w:val="00000BC2"/>
    <w:rsid w:val="00001675"/>
    <w:rsid w:val="00003542"/>
    <w:rsid w:val="00003E6E"/>
    <w:rsid w:val="0000465C"/>
    <w:rsid w:val="00004FC8"/>
    <w:rsid w:val="00005467"/>
    <w:rsid w:val="00005F3C"/>
    <w:rsid w:val="00007573"/>
    <w:rsid w:val="000079F0"/>
    <w:rsid w:val="0001035D"/>
    <w:rsid w:val="000125D3"/>
    <w:rsid w:val="00012B45"/>
    <w:rsid w:val="00012C75"/>
    <w:rsid w:val="00013BB7"/>
    <w:rsid w:val="00013EA7"/>
    <w:rsid w:val="00014A1C"/>
    <w:rsid w:val="0001512B"/>
    <w:rsid w:val="000172FA"/>
    <w:rsid w:val="000174A3"/>
    <w:rsid w:val="000179C5"/>
    <w:rsid w:val="00017F4C"/>
    <w:rsid w:val="00020A42"/>
    <w:rsid w:val="00020C2B"/>
    <w:rsid w:val="00022210"/>
    <w:rsid w:val="00022270"/>
    <w:rsid w:val="000230AD"/>
    <w:rsid w:val="000230CE"/>
    <w:rsid w:val="000231A6"/>
    <w:rsid w:val="000232FA"/>
    <w:rsid w:val="00023915"/>
    <w:rsid w:val="00023AA2"/>
    <w:rsid w:val="00025317"/>
    <w:rsid w:val="00026DD1"/>
    <w:rsid w:val="0002776E"/>
    <w:rsid w:val="000301BA"/>
    <w:rsid w:val="0003094A"/>
    <w:rsid w:val="00030A5E"/>
    <w:rsid w:val="00030DC1"/>
    <w:rsid w:val="00030E83"/>
    <w:rsid w:val="0003143A"/>
    <w:rsid w:val="0003159B"/>
    <w:rsid w:val="0003215D"/>
    <w:rsid w:val="00032FBA"/>
    <w:rsid w:val="00033F7B"/>
    <w:rsid w:val="00033F82"/>
    <w:rsid w:val="000347CF"/>
    <w:rsid w:val="0003659F"/>
    <w:rsid w:val="00040069"/>
    <w:rsid w:val="00041040"/>
    <w:rsid w:val="000423AC"/>
    <w:rsid w:val="0004357A"/>
    <w:rsid w:val="00043A22"/>
    <w:rsid w:val="00043BBE"/>
    <w:rsid w:val="0004448C"/>
    <w:rsid w:val="00044750"/>
    <w:rsid w:val="0004500C"/>
    <w:rsid w:val="000452DC"/>
    <w:rsid w:val="000456D7"/>
    <w:rsid w:val="00045C35"/>
    <w:rsid w:val="00045CF8"/>
    <w:rsid w:val="000462C1"/>
    <w:rsid w:val="00047478"/>
    <w:rsid w:val="000500C9"/>
    <w:rsid w:val="000500F8"/>
    <w:rsid w:val="00050255"/>
    <w:rsid w:val="00050338"/>
    <w:rsid w:val="000523AF"/>
    <w:rsid w:val="000538E3"/>
    <w:rsid w:val="00053A57"/>
    <w:rsid w:val="00053D4C"/>
    <w:rsid w:val="00053E09"/>
    <w:rsid w:val="0005419C"/>
    <w:rsid w:val="00055385"/>
    <w:rsid w:val="00055546"/>
    <w:rsid w:val="000555D8"/>
    <w:rsid w:val="00055A6F"/>
    <w:rsid w:val="0005603E"/>
    <w:rsid w:val="00056CE2"/>
    <w:rsid w:val="00057B3E"/>
    <w:rsid w:val="00060062"/>
    <w:rsid w:val="00060280"/>
    <w:rsid w:val="000603A2"/>
    <w:rsid w:val="000604E4"/>
    <w:rsid w:val="0006149E"/>
    <w:rsid w:val="0006439E"/>
    <w:rsid w:val="000648AF"/>
    <w:rsid w:val="00064A4B"/>
    <w:rsid w:val="0006559C"/>
    <w:rsid w:val="00065895"/>
    <w:rsid w:val="00066002"/>
    <w:rsid w:val="000669E7"/>
    <w:rsid w:val="00066EB7"/>
    <w:rsid w:val="00066ED4"/>
    <w:rsid w:val="000708E3"/>
    <w:rsid w:val="00070E35"/>
    <w:rsid w:val="000713ED"/>
    <w:rsid w:val="00071D61"/>
    <w:rsid w:val="00072E27"/>
    <w:rsid w:val="000731D2"/>
    <w:rsid w:val="0007398C"/>
    <w:rsid w:val="00073ACB"/>
    <w:rsid w:val="0007514A"/>
    <w:rsid w:val="00075DD3"/>
    <w:rsid w:val="00075FD1"/>
    <w:rsid w:val="00076D2E"/>
    <w:rsid w:val="00077A7C"/>
    <w:rsid w:val="00077F44"/>
    <w:rsid w:val="00080183"/>
    <w:rsid w:val="00080803"/>
    <w:rsid w:val="00080EE1"/>
    <w:rsid w:val="0008103B"/>
    <w:rsid w:val="000813B6"/>
    <w:rsid w:val="00081483"/>
    <w:rsid w:val="0008160C"/>
    <w:rsid w:val="0008165E"/>
    <w:rsid w:val="00081F2D"/>
    <w:rsid w:val="000826AF"/>
    <w:rsid w:val="0008302E"/>
    <w:rsid w:val="00083388"/>
    <w:rsid w:val="00083799"/>
    <w:rsid w:val="000838CE"/>
    <w:rsid w:val="00083E1B"/>
    <w:rsid w:val="00083EB9"/>
    <w:rsid w:val="000843F0"/>
    <w:rsid w:val="0008642C"/>
    <w:rsid w:val="00086957"/>
    <w:rsid w:val="000879F0"/>
    <w:rsid w:val="00090396"/>
    <w:rsid w:val="00090607"/>
    <w:rsid w:val="000907DF"/>
    <w:rsid w:val="00090E20"/>
    <w:rsid w:val="00091443"/>
    <w:rsid w:val="000928C2"/>
    <w:rsid w:val="00093443"/>
    <w:rsid w:val="00093FF7"/>
    <w:rsid w:val="0009435D"/>
    <w:rsid w:val="000950A4"/>
    <w:rsid w:val="00095372"/>
    <w:rsid w:val="000954B8"/>
    <w:rsid w:val="00095BBB"/>
    <w:rsid w:val="00095F4B"/>
    <w:rsid w:val="00095FCE"/>
    <w:rsid w:val="00096C0C"/>
    <w:rsid w:val="00097967"/>
    <w:rsid w:val="00097C7E"/>
    <w:rsid w:val="000A0EE2"/>
    <w:rsid w:val="000A115C"/>
    <w:rsid w:val="000A1317"/>
    <w:rsid w:val="000A1C9E"/>
    <w:rsid w:val="000A2680"/>
    <w:rsid w:val="000A291A"/>
    <w:rsid w:val="000A4C27"/>
    <w:rsid w:val="000A4E14"/>
    <w:rsid w:val="000A5295"/>
    <w:rsid w:val="000A52AA"/>
    <w:rsid w:val="000A5E3C"/>
    <w:rsid w:val="000A6B61"/>
    <w:rsid w:val="000A6ED2"/>
    <w:rsid w:val="000A76C8"/>
    <w:rsid w:val="000A7EC8"/>
    <w:rsid w:val="000B09F6"/>
    <w:rsid w:val="000B1494"/>
    <w:rsid w:val="000B1976"/>
    <w:rsid w:val="000B1DE5"/>
    <w:rsid w:val="000B2406"/>
    <w:rsid w:val="000B2636"/>
    <w:rsid w:val="000B2C3B"/>
    <w:rsid w:val="000B2DF5"/>
    <w:rsid w:val="000B2F33"/>
    <w:rsid w:val="000B43AB"/>
    <w:rsid w:val="000B51D9"/>
    <w:rsid w:val="000B5EDF"/>
    <w:rsid w:val="000B5EF4"/>
    <w:rsid w:val="000B6107"/>
    <w:rsid w:val="000B7400"/>
    <w:rsid w:val="000B77AD"/>
    <w:rsid w:val="000C054D"/>
    <w:rsid w:val="000C19D1"/>
    <w:rsid w:val="000C28B1"/>
    <w:rsid w:val="000C2FCE"/>
    <w:rsid w:val="000C39A2"/>
    <w:rsid w:val="000C4549"/>
    <w:rsid w:val="000C4A29"/>
    <w:rsid w:val="000C4B54"/>
    <w:rsid w:val="000C52A4"/>
    <w:rsid w:val="000C5AD6"/>
    <w:rsid w:val="000C5B60"/>
    <w:rsid w:val="000C6319"/>
    <w:rsid w:val="000C6332"/>
    <w:rsid w:val="000C697A"/>
    <w:rsid w:val="000C6C55"/>
    <w:rsid w:val="000D00EE"/>
    <w:rsid w:val="000D019C"/>
    <w:rsid w:val="000D0ECD"/>
    <w:rsid w:val="000D1138"/>
    <w:rsid w:val="000D1A0F"/>
    <w:rsid w:val="000D24B8"/>
    <w:rsid w:val="000D2D81"/>
    <w:rsid w:val="000D3955"/>
    <w:rsid w:val="000D39C0"/>
    <w:rsid w:val="000D3C5F"/>
    <w:rsid w:val="000D4A0A"/>
    <w:rsid w:val="000D4CAC"/>
    <w:rsid w:val="000D4E13"/>
    <w:rsid w:val="000D4F7A"/>
    <w:rsid w:val="000D50E3"/>
    <w:rsid w:val="000D5D13"/>
    <w:rsid w:val="000D69CB"/>
    <w:rsid w:val="000D6D51"/>
    <w:rsid w:val="000D764F"/>
    <w:rsid w:val="000D7ED7"/>
    <w:rsid w:val="000E227E"/>
    <w:rsid w:val="000E29F3"/>
    <w:rsid w:val="000E2C93"/>
    <w:rsid w:val="000E4762"/>
    <w:rsid w:val="000E6855"/>
    <w:rsid w:val="000E75EF"/>
    <w:rsid w:val="000E77FA"/>
    <w:rsid w:val="000F0449"/>
    <w:rsid w:val="000F0FED"/>
    <w:rsid w:val="000F12BA"/>
    <w:rsid w:val="000F12D9"/>
    <w:rsid w:val="000F17E5"/>
    <w:rsid w:val="000F2948"/>
    <w:rsid w:val="000F2BCF"/>
    <w:rsid w:val="000F3610"/>
    <w:rsid w:val="000F411D"/>
    <w:rsid w:val="000F57DD"/>
    <w:rsid w:val="000F69EB"/>
    <w:rsid w:val="000F6A4E"/>
    <w:rsid w:val="000F705F"/>
    <w:rsid w:val="000F7699"/>
    <w:rsid w:val="000F7949"/>
    <w:rsid w:val="00100402"/>
    <w:rsid w:val="001018E9"/>
    <w:rsid w:val="001021A0"/>
    <w:rsid w:val="001029AA"/>
    <w:rsid w:val="001032D1"/>
    <w:rsid w:val="00103991"/>
    <w:rsid w:val="00103E88"/>
    <w:rsid w:val="0010589C"/>
    <w:rsid w:val="00105C78"/>
    <w:rsid w:val="001060B1"/>
    <w:rsid w:val="00106C45"/>
    <w:rsid w:val="00106C7F"/>
    <w:rsid w:val="00106ECA"/>
    <w:rsid w:val="001074AA"/>
    <w:rsid w:val="0010752B"/>
    <w:rsid w:val="00107685"/>
    <w:rsid w:val="001077B7"/>
    <w:rsid w:val="00107DEA"/>
    <w:rsid w:val="00112627"/>
    <w:rsid w:val="00112D15"/>
    <w:rsid w:val="00112FBD"/>
    <w:rsid w:val="00113A56"/>
    <w:rsid w:val="0011574E"/>
    <w:rsid w:val="00115B6F"/>
    <w:rsid w:val="00115C91"/>
    <w:rsid w:val="00115F6B"/>
    <w:rsid w:val="00117372"/>
    <w:rsid w:val="00117C7B"/>
    <w:rsid w:val="00117E3A"/>
    <w:rsid w:val="00120279"/>
    <w:rsid w:val="00120372"/>
    <w:rsid w:val="0012058B"/>
    <w:rsid w:val="001214C4"/>
    <w:rsid w:val="00122B30"/>
    <w:rsid w:val="0012352C"/>
    <w:rsid w:val="00123744"/>
    <w:rsid w:val="00123B80"/>
    <w:rsid w:val="00124453"/>
    <w:rsid w:val="001253DC"/>
    <w:rsid w:val="00125449"/>
    <w:rsid w:val="00125726"/>
    <w:rsid w:val="00126D39"/>
    <w:rsid w:val="00127232"/>
    <w:rsid w:val="00130044"/>
    <w:rsid w:val="001311F3"/>
    <w:rsid w:val="00131E1D"/>
    <w:rsid w:val="001321A2"/>
    <w:rsid w:val="00133D10"/>
    <w:rsid w:val="00133DA0"/>
    <w:rsid w:val="00134448"/>
    <w:rsid w:val="0013471A"/>
    <w:rsid w:val="00137576"/>
    <w:rsid w:val="00137CC1"/>
    <w:rsid w:val="00140037"/>
    <w:rsid w:val="00140457"/>
    <w:rsid w:val="001406A9"/>
    <w:rsid w:val="0014092B"/>
    <w:rsid w:val="0014242F"/>
    <w:rsid w:val="001425E8"/>
    <w:rsid w:val="001429D8"/>
    <w:rsid w:val="00142ACD"/>
    <w:rsid w:val="00142CA3"/>
    <w:rsid w:val="00143352"/>
    <w:rsid w:val="001438F5"/>
    <w:rsid w:val="00143D41"/>
    <w:rsid w:val="001445C9"/>
    <w:rsid w:val="001447EA"/>
    <w:rsid w:val="001452D7"/>
    <w:rsid w:val="001459E8"/>
    <w:rsid w:val="001462D1"/>
    <w:rsid w:val="00147A16"/>
    <w:rsid w:val="00147A1C"/>
    <w:rsid w:val="00150785"/>
    <w:rsid w:val="00151555"/>
    <w:rsid w:val="00151643"/>
    <w:rsid w:val="00153269"/>
    <w:rsid w:val="001536F3"/>
    <w:rsid w:val="00153B70"/>
    <w:rsid w:val="00155154"/>
    <w:rsid w:val="00155155"/>
    <w:rsid w:val="001557A6"/>
    <w:rsid w:val="001560DC"/>
    <w:rsid w:val="00156B0D"/>
    <w:rsid w:val="0015753D"/>
    <w:rsid w:val="00157862"/>
    <w:rsid w:val="001606A7"/>
    <w:rsid w:val="001621F2"/>
    <w:rsid w:val="00162216"/>
    <w:rsid w:val="00162454"/>
    <w:rsid w:val="001624DD"/>
    <w:rsid w:val="00162943"/>
    <w:rsid w:val="001631E9"/>
    <w:rsid w:val="001631FA"/>
    <w:rsid w:val="001632EB"/>
    <w:rsid w:val="00163BF0"/>
    <w:rsid w:val="00163EBB"/>
    <w:rsid w:val="001640EC"/>
    <w:rsid w:val="0016450D"/>
    <w:rsid w:val="00165156"/>
    <w:rsid w:val="001655B7"/>
    <w:rsid w:val="00165DFF"/>
    <w:rsid w:val="00166236"/>
    <w:rsid w:val="00166237"/>
    <w:rsid w:val="00167846"/>
    <w:rsid w:val="001700D1"/>
    <w:rsid w:val="00170481"/>
    <w:rsid w:val="001708CA"/>
    <w:rsid w:val="00170FE9"/>
    <w:rsid w:val="00170FF2"/>
    <w:rsid w:val="001719A6"/>
    <w:rsid w:val="00172552"/>
    <w:rsid w:val="0017273B"/>
    <w:rsid w:val="00172A27"/>
    <w:rsid w:val="00172C48"/>
    <w:rsid w:val="00172DFE"/>
    <w:rsid w:val="001740B8"/>
    <w:rsid w:val="001750FF"/>
    <w:rsid w:val="00175A47"/>
    <w:rsid w:val="00175C19"/>
    <w:rsid w:val="00175EE1"/>
    <w:rsid w:val="001762D7"/>
    <w:rsid w:val="00176410"/>
    <w:rsid w:val="00180834"/>
    <w:rsid w:val="00182564"/>
    <w:rsid w:val="00183396"/>
    <w:rsid w:val="0018354F"/>
    <w:rsid w:val="001838BB"/>
    <w:rsid w:val="001838D0"/>
    <w:rsid w:val="00183BF8"/>
    <w:rsid w:val="00183D3A"/>
    <w:rsid w:val="00184492"/>
    <w:rsid w:val="0018461A"/>
    <w:rsid w:val="001847F2"/>
    <w:rsid w:val="00184859"/>
    <w:rsid w:val="0018542B"/>
    <w:rsid w:val="00185B4E"/>
    <w:rsid w:val="00186B94"/>
    <w:rsid w:val="00187731"/>
    <w:rsid w:val="00190CF4"/>
    <w:rsid w:val="00190EFF"/>
    <w:rsid w:val="001913A2"/>
    <w:rsid w:val="0019276D"/>
    <w:rsid w:val="00192871"/>
    <w:rsid w:val="001928FD"/>
    <w:rsid w:val="00193A26"/>
    <w:rsid w:val="00193CFF"/>
    <w:rsid w:val="00193F00"/>
    <w:rsid w:val="001941F1"/>
    <w:rsid w:val="00194394"/>
    <w:rsid w:val="00194B9B"/>
    <w:rsid w:val="00195278"/>
    <w:rsid w:val="001952FF"/>
    <w:rsid w:val="00195937"/>
    <w:rsid w:val="00195959"/>
    <w:rsid w:val="00195964"/>
    <w:rsid w:val="00195EB6"/>
    <w:rsid w:val="0019743D"/>
    <w:rsid w:val="0019778D"/>
    <w:rsid w:val="001A2672"/>
    <w:rsid w:val="001A3517"/>
    <w:rsid w:val="001A499B"/>
    <w:rsid w:val="001A5B63"/>
    <w:rsid w:val="001A5C9C"/>
    <w:rsid w:val="001A6023"/>
    <w:rsid w:val="001A6F0C"/>
    <w:rsid w:val="001A71E1"/>
    <w:rsid w:val="001B00CE"/>
    <w:rsid w:val="001B0278"/>
    <w:rsid w:val="001B0E43"/>
    <w:rsid w:val="001B1A9D"/>
    <w:rsid w:val="001B208D"/>
    <w:rsid w:val="001B3E30"/>
    <w:rsid w:val="001B40DF"/>
    <w:rsid w:val="001B4C06"/>
    <w:rsid w:val="001B4E25"/>
    <w:rsid w:val="001B5A34"/>
    <w:rsid w:val="001B62CE"/>
    <w:rsid w:val="001B6317"/>
    <w:rsid w:val="001B67F6"/>
    <w:rsid w:val="001B689C"/>
    <w:rsid w:val="001B6DD5"/>
    <w:rsid w:val="001B6F24"/>
    <w:rsid w:val="001B6FE5"/>
    <w:rsid w:val="001B7382"/>
    <w:rsid w:val="001B75D8"/>
    <w:rsid w:val="001C0302"/>
    <w:rsid w:val="001C11C9"/>
    <w:rsid w:val="001C1741"/>
    <w:rsid w:val="001C2A40"/>
    <w:rsid w:val="001C4030"/>
    <w:rsid w:val="001C564F"/>
    <w:rsid w:val="001C5E01"/>
    <w:rsid w:val="001C7390"/>
    <w:rsid w:val="001C7536"/>
    <w:rsid w:val="001C7E06"/>
    <w:rsid w:val="001D0356"/>
    <w:rsid w:val="001D05B0"/>
    <w:rsid w:val="001D0784"/>
    <w:rsid w:val="001D2DFE"/>
    <w:rsid w:val="001D2E24"/>
    <w:rsid w:val="001D3246"/>
    <w:rsid w:val="001D3335"/>
    <w:rsid w:val="001D3F1C"/>
    <w:rsid w:val="001D4617"/>
    <w:rsid w:val="001D4916"/>
    <w:rsid w:val="001D4AE8"/>
    <w:rsid w:val="001D69C6"/>
    <w:rsid w:val="001D7FCC"/>
    <w:rsid w:val="001E042D"/>
    <w:rsid w:val="001E0520"/>
    <w:rsid w:val="001E0BA9"/>
    <w:rsid w:val="001E14AA"/>
    <w:rsid w:val="001E191B"/>
    <w:rsid w:val="001E2939"/>
    <w:rsid w:val="001E4706"/>
    <w:rsid w:val="001E4FD2"/>
    <w:rsid w:val="001E6B44"/>
    <w:rsid w:val="001E7845"/>
    <w:rsid w:val="001E78ED"/>
    <w:rsid w:val="001F0699"/>
    <w:rsid w:val="001F1059"/>
    <w:rsid w:val="001F1511"/>
    <w:rsid w:val="001F2C8B"/>
    <w:rsid w:val="001F38C7"/>
    <w:rsid w:val="001F5166"/>
    <w:rsid w:val="001F5387"/>
    <w:rsid w:val="001F54B6"/>
    <w:rsid w:val="001F5CB5"/>
    <w:rsid w:val="001F5D69"/>
    <w:rsid w:val="001F7319"/>
    <w:rsid w:val="001F7755"/>
    <w:rsid w:val="00200431"/>
    <w:rsid w:val="00201A11"/>
    <w:rsid w:val="00201AA5"/>
    <w:rsid w:val="00201E71"/>
    <w:rsid w:val="0020250C"/>
    <w:rsid w:val="00202B92"/>
    <w:rsid w:val="00202D3A"/>
    <w:rsid w:val="0020339F"/>
    <w:rsid w:val="002036F6"/>
    <w:rsid w:val="00203769"/>
    <w:rsid w:val="0020398B"/>
    <w:rsid w:val="00203991"/>
    <w:rsid w:val="00203CE3"/>
    <w:rsid w:val="00203D93"/>
    <w:rsid w:val="002046F4"/>
    <w:rsid w:val="00204995"/>
    <w:rsid w:val="002065A5"/>
    <w:rsid w:val="00207542"/>
    <w:rsid w:val="00207843"/>
    <w:rsid w:val="0021069F"/>
    <w:rsid w:val="0021198A"/>
    <w:rsid w:val="002129C4"/>
    <w:rsid w:val="00214452"/>
    <w:rsid w:val="00214CAA"/>
    <w:rsid w:val="00215062"/>
    <w:rsid w:val="002151A2"/>
    <w:rsid w:val="002160ED"/>
    <w:rsid w:val="00216B44"/>
    <w:rsid w:val="002200F3"/>
    <w:rsid w:val="002201B3"/>
    <w:rsid w:val="00220E6A"/>
    <w:rsid w:val="00222DBB"/>
    <w:rsid w:val="00223382"/>
    <w:rsid w:val="00225420"/>
    <w:rsid w:val="002257D7"/>
    <w:rsid w:val="002263FA"/>
    <w:rsid w:val="00226B04"/>
    <w:rsid w:val="00226C91"/>
    <w:rsid w:val="00227694"/>
    <w:rsid w:val="00227870"/>
    <w:rsid w:val="00227D95"/>
    <w:rsid w:val="00230BFF"/>
    <w:rsid w:val="00230D00"/>
    <w:rsid w:val="002326C7"/>
    <w:rsid w:val="00233ADB"/>
    <w:rsid w:val="00233FEE"/>
    <w:rsid w:val="002344AE"/>
    <w:rsid w:val="00234A7C"/>
    <w:rsid w:val="00235007"/>
    <w:rsid w:val="00236574"/>
    <w:rsid w:val="002367B5"/>
    <w:rsid w:val="0023788E"/>
    <w:rsid w:val="00237F3B"/>
    <w:rsid w:val="002406F8"/>
    <w:rsid w:val="0024179F"/>
    <w:rsid w:val="00242AB3"/>
    <w:rsid w:val="00243873"/>
    <w:rsid w:val="002446FF"/>
    <w:rsid w:val="00244D57"/>
    <w:rsid w:val="002451D7"/>
    <w:rsid w:val="0024584F"/>
    <w:rsid w:val="00245AE3"/>
    <w:rsid w:val="002467CF"/>
    <w:rsid w:val="00246831"/>
    <w:rsid w:val="00246BA8"/>
    <w:rsid w:val="002479CA"/>
    <w:rsid w:val="00247A7E"/>
    <w:rsid w:val="002500DE"/>
    <w:rsid w:val="00250708"/>
    <w:rsid w:val="00250724"/>
    <w:rsid w:val="0025171A"/>
    <w:rsid w:val="00251C79"/>
    <w:rsid w:val="002523B5"/>
    <w:rsid w:val="00253F4C"/>
    <w:rsid w:val="00255490"/>
    <w:rsid w:val="00255551"/>
    <w:rsid w:val="00255873"/>
    <w:rsid w:val="00256CD7"/>
    <w:rsid w:val="00256FA7"/>
    <w:rsid w:val="002575D0"/>
    <w:rsid w:val="00260C2A"/>
    <w:rsid w:val="00263FB5"/>
    <w:rsid w:val="002640FB"/>
    <w:rsid w:val="00264359"/>
    <w:rsid w:val="00264AC4"/>
    <w:rsid w:val="00264E52"/>
    <w:rsid w:val="00264F86"/>
    <w:rsid w:val="00265733"/>
    <w:rsid w:val="002664F2"/>
    <w:rsid w:val="002668DC"/>
    <w:rsid w:val="002674F2"/>
    <w:rsid w:val="00270278"/>
    <w:rsid w:val="00270DDF"/>
    <w:rsid w:val="00271413"/>
    <w:rsid w:val="00271633"/>
    <w:rsid w:val="00271E50"/>
    <w:rsid w:val="0027266A"/>
    <w:rsid w:val="00273441"/>
    <w:rsid w:val="002737C6"/>
    <w:rsid w:val="002751CA"/>
    <w:rsid w:val="00276391"/>
    <w:rsid w:val="0027667A"/>
    <w:rsid w:val="00276AD0"/>
    <w:rsid w:val="00276D96"/>
    <w:rsid w:val="002771E7"/>
    <w:rsid w:val="00277AF3"/>
    <w:rsid w:val="0028150C"/>
    <w:rsid w:val="00281766"/>
    <w:rsid w:val="00281CD6"/>
    <w:rsid w:val="00281D4B"/>
    <w:rsid w:val="002820D9"/>
    <w:rsid w:val="00282A3B"/>
    <w:rsid w:val="00282AD1"/>
    <w:rsid w:val="00282D77"/>
    <w:rsid w:val="0028367D"/>
    <w:rsid w:val="00283B5B"/>
    <w:rsid w:val="002841C6"/>
    <w:rsid w:val="00284450"/>
    <w:rsid w:val="00284BD4"/>
    <w:rsid w:val="00284D29"/>
    <w:rsid w:val="002857B4"/>
    <w:rsid w:val="002857D9"/>
    <w:rsid w:val="00285BB4"/>
    <w:rsid w:val="00285E42"/>
    <w:rsid w:val="0028613A"/>
    <w:rsid w:val="00286604"/>
    <w:rsid w:val="00287261"/>
    <w:rsid w:val="00287654"/>
    <w:rsid w:val="002876B5"/>
    <w:rsid w:val="00287861"/>
    <w:rsid w:val="0029116F"/>
    <w:rsid w:val="0029141F"/>
    <w:rsid w:val="00291842"/>
    <w:rsid w:val="00291A99"/>
    <w:rsid w:val="00292989"/>
    <w:rsid w:val="002932FE"/>
    <w:rsid w:val="00294996"/>
    <w:rsid w:val="00294C7D"/>
    <w:rsid w:val="00294FD8"/>
    <w:rsid w:val="00295158"/>
    <w:rsid w:val="00295411"/>
    <w:rsid w:val="00297C81"/>
    <w:rsid w:val="002A0D96"/>
    <w:rsid w:val="002A0EAD"/>
    <w:rsid w:val="002A1DDC"/>
    <w:rsid w:val="002A4B24"/>
    <w:rsid w:val="002A4BD0"/>
    <w:rsid w:val="002A4E21"/>
    <w:rsid w:val="002A79B1"/>
    <w:rsid w:val="002B1468"/>
    <w:rsid w:val="002B1813"/>
    <w:rsid w:val="002B1D96"/>
    <w:rsid w:val="002B2C93"/>
    <w:rsid w:val="002B3540"/>
    <w:rsid w:val="002B508D"/>
    <w:rsid w:val="002B5573"/>
    <w:rsid w:val="002B58FD"/>
    <w:rsid w:val="002B613E"/>
    <w:rsid w:val="002B62D9"/>
    <w:rsid w:val="002B7232"/>
    <w:rsid w:val="002B7284"/>
    <w:rsid w:val="002C0CFE"/>
    <w:rsid w:val="002C15A3"/>
    <w:rsid w:val="002C1F50"/>
    <w:rsid w:val="002C2144"/>
    <w:rsid w:val="002C25EE"/>
    <w:rsid w:val="002C27D2"/>
    <w:rsid w:val="002C3634"/>
    <w:rsid w:val="002C39E9"/>
    <w:rsid w:val="002C4315"/>
    <w:rsid w:val="002C4F4A"/>
    <w:rsid w:val="002C560B"/>
    <w:rsid w:val="002C5780"/>
    <w:rsid w:val="002C6A21"/>
    <w:rsid w:val="002C6F4A"/>
    <w:rsid w:val="002C70C1"/>
    <w:rsid w:val="002C71B0"/>
    <w:rsid w:val="002C7352"/>
    <w:rsid w:val="002D0078"/>
    <w:rsid w:val="002D032C"/>
    <w:rsid w:val="002D0DB6"/>
    <w:rsid w:val="002D1806"/>
    <w:rsid w:val="002D2C3E"/>
    <w:rsid w:val="002D379A"/>
    <w:rsid w:val="002D3B65"/>
    <w:rsid w:val="002D3B91"/>
    <w:rsid w:val="002D4088"/>
    <w:rsid w:val="002D426B"/>
    <w:rsid w:val="002D445D"/>
    <w:rsid w:val="002D5126"/>
    <w:rsid w:val="002D5144"/>
    <w:rsid w:val="002D544F"/>
    <w:rsid w:val="002D6086"/>
    <w:rsid w:val="002D63FF"/>
    <w:rsid w:val="002D7873"/>
    <w:rsid w:val="002E0580"/>
    <w:rsid w:val="002E07CD"/>
    <w:rsid w:val="002E09F7"/>
    <w:rsid w:val="002E18A4"/>
    <w:rsid w:val="002E1B52"/>
    <w:rsid w:val="002E252A"/>
    <w:rsid w:val="002E3465"/>
    <w:rsid w:val="002E4A1F"/>
    <w:rsid w:val="002E4DDE"/>
    <w:rsid w:val="002E53CE"/>
    <w:rsid w:val="002E5EE1"/>
    <w:rsid w:val="002E6617"/>
    <w:rsid w:val="002E6C71"/>
    <w:rsid w:val="002E7817"/>
    <w:rsid w:val="002F0201"/>
    <w:rsid w:val="002F0420"/>
    <w:rsid w:val="002F0974"/>
    <w:rsid w:val="002F0A60"/>
    <w:rsid w:val="002F2285"/>
    <w:rsid w:val="002F286D"/>
    <w:rsid w:val="002F2C4D"/>
    <w:rsid w:val="002F2E34"/>
    <w:rsid w:val="002F349A"/>
    <w:rsid w:val="002F3DC8"/>
    <w:rsid w:val="002F3E84"/>
    <w:rsid w:val="002F42AE"/>
    <w:rsid w:val="002F44AC"/>
    <w:rsid w:val="002F498A"/>
    <w:rsid w:val="002F6467"/>
    <w:rsid w:val="002F7A29"/>
    <w:rsid w:val="00300304"/>
    <w:rsid w:val="0030155F"/>
    <w:rsid w:val="003017FB"/>
    <w:rsid w:val="00301D74"/>
    <w:rsid w:val="003023D3"/>
    <w:rsid w:val="003025EB"/>
    <w:rsid w:val="0030296B"/>
    <w:rsid w:val="00303BBF"/>
    <w:rsid w:val="00303F71"/>
    <w:rsid w:val="0030413E"/>
    <w:rsid w:val="003041FB"/>
    <w:rsid w:val="00304708"/>
    <w:rsid w:val="00304DC9"/>
    <w:rsid w:val="00304FEF"/>
    <w:rsid w:val="00305555"/>
    <w:rsid w:val="00305977"/>
    <w:rsid w:val="003065B9"/>
    <w:rsid w:val="0030671F"/>
    <w:rsid w:val="003068BC"/>
    <w:rsid w:val="00306CFB"/>
    <w:rsid w:val="00307442"/>
    <w:rsid w:val="00307708"/>
    <w:rsid w:val="00307F82"/>
    <w:rsid w:val="00310A63"/>
    <w:rsid w:val="00310FBF"/>
    <w:rsid w:val="00311AE2"/>
    <w:rsid w:val="003133B4"/>
    <w:rsid w:val="00313D14"/>
    <w:rsid w:val="00314108"/>
    <w:rsid w:val="003142E4"/>
    <w:rsid w:val="00314885"/>
    <w:rsid w:val="00315229"/>
    <w:rsid w:val="00315B77"/>
    <w:rsid w:val="00316365"/>
    <w:rsid w:val="003163C3"/>
    <w:rsid w:val="00316434"/>
    <w:rsid w:val="00320313"/>
    <w:rsid w:val="0032090F"/>
    <w:rsid w:val="00320CF5"/>
    <w:rsid w:val="00320F3B"/>
    <w:rsid w:val="003212B5"/>
    <w:rsid w:val="003213F4"/>
    <w:rsid w:val="0032171E"/>
    <w:rsid w:val="0032182D"/>
    <w:rsid w:val="00321F11"/>
    <w:rsid w:val="00322838"/>
    <w:rsid w:val="00323239"/>
    <w:rsid w:val="00323FEB"/>
    <w:rsid w:val="00324903"/>
    <w:rsid w:val="00324BA1"/>
    <w:rsid w:val="00325CEC"/>
    <w:rsid w:val="00325D3A"/>
    <w:rsid w:val="0032636B"/>
    <w:rsid w:val="00326851"/>
    <w:rsid w:val="003271AF"/>
    <w:rsid w:val="00327F47"/>
    <w:rsid w:val="0033136A"/>
    <w:rsid w:val="00331D82"/>
    <w:rsid w:val="00332085"/>
    <w:rsid w:val="003328F4"/>
    <w:rsid w:val="00332912"/>
    <w:rsid w:val="00332D3C"/>
    <w:rsid w:val="00333314"/>
    <w:rsid w:val="00333C9A"/>
    <w:rsid w:val="003350D3"/>
    <w:rsid w:val="003357FF"/>
    <w:rsid w:val="00336014"/>
    <w:rsid w:val="00336A34"/>
    <w:rsid w:val="00336F78"/>
    <w:rsid w:val="00337B6E"/>
    <w:rsid w:val="00341EA1"/>
    <w:rsid w:val="003421FD"/>
    <w:rsid w:val="0034237E"/>
    <w:rsid w:val="00342A11"/>
    <w:rsid w:val="00344175"/>
    <w:rsid w:val="003444B5"/>
    <w:rsid w:val="00344891"/>
    <w:rsid w:val="003452C2"/>
    <w:rsid w:val="0034560C"/>
    <w:rsid w:val="0034572C"/>
    <w:rsid w:val="00345972"/>
    <w:rsid w:val="00346825"/>
    <w:rsid w:val="003502DB"/>
    <w:rsid w:val="00352344"/>
    <w:rsid w:val="00353BD0"/>
    <w:rsid w:val="00353C28"/>
    <w:rsid w:val="00354734"/>
    <w:rsid w:val="00354F9E"/>
    <w:rsid w:val="0035651F"/>
    <w:rsid w:val="00356DF1"/>
    <w:rsid w:val="003572CB"/>
    <w:rsid w:val="00357D18"/>
    <w:rsid w:val="0036082B"/>
    <w:rsid w:val="00362B41"/>
    <w:rsid w:val="003632F8"/>
    <w:rsid w:val="003633C2"/>
    <w:rsid w:val="00364B0D"/>
    <w:rsid w:val="00365A0F"/>
    <w:rsid w:val="00366EA4"/>
    <w:rsid w:val="00367C08"/>
    <w:rsid w:val="003704B1"/>
    <w:rsid w:val="003708BE"/>
    <w:rsid w:val="00370DEA"/>
    <w:rsid w:val="003725CE"/>
    <w:rsid w:val="00372837"/>
    <w:rsid w:val="0037336E"/>
    <w:rsid w:val="00373832"/>
    <w:rsid w:val="003739C1"/>
    <w:rsid w:val="00373DE4"/>
    <w:rsid w:val="003767CD"/>
    <w:rsid w:val="0037732C"/>
    <w:rsid w:val="0037747E"/>
    <w:rsid w:val="00377484"/>
    <w:rsid w:val="00377A7C"/>
    <w:rsid w:val="003803E2"/>
    <w:rsid w:val="00381E8B"/>
    <w:rsid w:val="00381F33"/>
    <w:rsid w:val="003829E0"/>
    <w:rsid w:val="00382B60"/>
    <w:rsid w:val="00382CAC"/>
    <w:rsid w:val="003836B2"/>
    <w:rsid w:val="00383775"/>
    <w:rsid w:val="003843D6"/>
    <w:rsid w:val="00385AC2"/>
    <w:rsid w:val="003870D1"/>
    <w:rsid w:val="00387A7A"/>
    <w:rsid w:val="00387ED2"/>
    <w:rsid w:val="00390A26"/>
    <w:rsid w:val="003924A7"/>
    <w:rsid w:val="00392841"/>
    <w:rsid w:val="00393278"/>
    <w:rsid w:val="00393414"/>
    <w:rsid w:val="0039363D"/>
    <w:rsid w:val="003939EB"/>
    <w:rsid w:val="00394C2E"/>
    <w:rsid w:val="003950FA"/>
    <w:rsid w:val="003955A2"/>
    <w:rsid w:val="003963BB"/>
    <w:rsid w:val="003965EC"/>
    <w:rsid w:val="0039682C"/>
    <w:rsid w:val="00396D5F"/>
    <w:rsid w:val="003A0B21"/>
    <w:rsid w:val="003A13DB"/>
    <w:rsid w:val="003A1A8F"/>
    <w:rsid w:val="003A300B"/>
    <w:rsid w:val="003A3CA6"/>
    <w:rsid w:val="003A4128"/>
    <w:rsid w:val="003A4159"/>
    <w:rsid w:val="003A4453"/>
    <w:rsid w:val="003A5E17"/>
    <w:rsid w:val="003A5F3B"/>
    <w:rsid w:val="003A7164"/>
    <w:rsid w:val="003A75C6"/>
    <w:rsid w:val="003B0A9D"/>
    <w:rsid w:val="003B0E88"/>
    <w:rsid w:val="003B1224"/>
    <w:rsid w:val="003B141D"/>
    <w:rsid w:val="003B1DDF"/>
    <w:rsid w:val="003B21F6"/>
    <w:rsid w:val="003B294E"/>
    <w:rsid w:val="003B3325"/>
    <w:rsid w:val="003B36E5"/>
    <w:rsid w:val="003B39D8"/>
    <w:rsid w:val="003B3E91"/>
    <w:rsid w:val="003B4A27"/>
    <w:rsid w:val="003B51D5"/>
    <w:rsid w:val="003B5CC8"/>
    <w:rsid w:val="003B5E57"/>
    <w:rsid w:val="003B5F38"/>
    <w:rsid w:val="003B5F47"/>
    <w:rsid w:val="003B653D"/>
    <w:rsid w:val="003B73E5"/>
    <w:rsid w:val="003B780D"/>
    <w:rsid w:val="003C0EED"/>
    <w:rsid w:val="003C2725"/>
    <w:rsid w:val="003C3E97"/>
    <w:rsid w:val="003C4070"/>
    <w:rsid w:val="003C42B7"/>
    <w:rsid w:val="003C4953"/>
    <w:rsid w:val="003C4955"/>
    <w:rsid w:val="003C5667"/>
    <w:rsid w:val="003C5993"/>
    <w:rsid w:val="003C5F99"/>
    <w:rsid w:val="003C6C86"/>
    <w:rsid w:val="003C75DB"/>
    <w:rsid w:val="003C7619"/>
    <w:rsid w:val="003C76CD"/>
    <w:rsid w:val="003C7D43"/>
    <w:rsid w:val="003D1D3A"/>
    <w:rsid w:val="003D33F8"/>
    <w:rsid w:val="003D3BDF"/>
    <w:rsid w:val="003D494B"/>
    <w:rsid w:val="003D5660"/>
    <w:rsid w:val="003D5E9E"/>
    <w:rsid w:val="003D6221"/>
    <w:rsid w:val="003D6D7C"/>
    <w:rsid w:val="003D6EA6"/>
    <w:rsid w:val="003D705A"/>
    <w:rsid w:val="003D7060"/>
    <w:rsid w:val="003D7BF2"/>
    <w:rsid w:val="003E0F69"/>
    <w:rsid w:val="003E1BFC"/>
    <w:rsid w:val="003E1E84"/>
    <w:rsid w:val="003E1FAF"/>
    <w:rsid w:val="003E2224"/>
    <w:rsid w:val="003E2CCE"/>
    <w:rsid w:val="003E2D10"/>
    <w:rsid w:val="003E2E19"/>
    <w:rsid w:val="003E307D"/>
    <w:rsid w:val="003E3752"/>
    <w:rsid w:val="003E399F"/>
    <w:rsid w:val="003E54BD"/>
    <w:rsid w:val="003E7774"/>
    <w:rsid w:val="003F0EF6"/>
    <w:rsid w:val="003F3335"/>
    <w:rsid w:val="003F372A"/>
    <w:rsid w:val="003F3F36"/>
    <w:rsid w:val="003F683F"/>
    <w:rsid w:val="003F73BF"/>
    <w:rsid w:val="003F7CC3"/>
    <w:rsid w:val="003F7E38"/>
    <w:rsid w:val="00400EA3"/>
    <w:rsid w:val="00401141"/>
    <w:rsid w:val="0040165C"/>
    <w:rsid w:val="00401A0B"/>
    <w:rsid w:val="004027D6"/>
    <w:rsid w:val="00402B11"/>
    <w:rsid w:val="00403B1F"/>
    <w:rsid w:val="00405B42"/>
    <w:rsid w:val="00411961"/>
    <w:rsid w:val="00411F51"/>
    <w:rsid w:val="004123A1"/>
    <w:rsid w:val="00413471"/>
    <w:rsid w:val="00414695"/>
    <w:rsid w:val="00414F67"/>
    <w:rsid w:val="00415308"/>
    <w:rsid w:val="00415523"/>
    <w:rsid w:val="0041565B"/>
    <w:rsid w:val="0041766B"/>
    <w:rsid w:val="00420104"/>
    <w:rsid w:val="0042063C"/>
    <w:rsid w:val="00422229"/>
    <w:rsid w:val="0042231D"/>
    <w:rsid w:val="004228B5"/>
    <w:rsid w:val="004229F0"/>
    <w:rsid w:val="004243C6"/>
    <w:rsid w:val="004246A3"/>
    <w:rsid w:val="00424BDD"/>
    <w:rsid w:val="004250AA"/>
    <w:rsid w:val="00425699"/>
    <w:rsid w:val="00425921"/>
    <w:rsid w:val="00425A3D"/>
    <w:rsid w:val="004264E2"/>
    <w:rsid w:val="00426888"/>
    <w:rsid w:val="00427C3A"/>
    <w:rsid w:val="004310C0"/>
    <w:rsid w:val="00432DEE"/>
    <w:rsid w:val="0043301F"/>
    <w:rsid w:val="00434404"/>
    <w:rsid w:val="00435D70"/>
    <w:rsid w:val="004371A5"/>
    <w:rsid w:val="00437262"/>
    <w:rsid w:val="00437DEA"/>
    <w:rsid w:val="00440155"/>
    <w:rsid w:val="00440622"/>
    <w:rsid w:val="00440AD4"/>
    <w:rsid w:val="00441455"/>
    <w:rsid w:val="00442124"/>
    <w:rsid w:val="00442381"/>
    <w:rsid w:val="00443CAB"/>
    <w:rsid w:val="00444852"/>
    <w:rsid w:val="004448FB"/>
    <w:rsid w:val="00444AB6"/>
    <w:rsid w:val="00445D9C"/>
    <w:rsid w:val="00445F7E"/>
    <w:rsid w:val="00446ECC"/>
    <w:rsid w:val="004471D0"/>
    <w:rsid w:val="00447CEC"/>
    <w:rsid w:val="00450076"/>
    <w:rsid w:val="00451BF2"/>
    <w:rsid w:val="00451C5D"/>
    <w:rsid w:val="004525BA"/>
    <w:rsid w:val="00453148"/>
    <w:rsid w:val="004531FE"/>
    <w:rsid w:val="00455B5B"/>
    <w:rsid w:val="00455EB3"/>
    <w:rsid w:val="0045629B"/>
    <w:rsid w:val="00456642"/>
    <w:rsid w:val="00457052"/>
    <w:rsid w:val="00457EF4"/>
    <w:rsid w:val="00461904"/>
    <w:rsid w:val="00462934"/>
    <w:rsid w:val="00463351"/>
    <w:rsid w:val="00463AEE"/>
    <w:rsid w:val="004641FA"/>
    <w:rsid w:val="004643A6"/>
    <w:rsid w:val="00464488"/>
    <w:rsid w:val="00464B2B"/>
    <w:rsid w:val="00464CDD"/>
    <w:rsid w:val="004650D3"/>
    <w:rsid w:val="004662B0"/>
    <w:rsid w:val="004666ED"/>
    <w:rsid w:val="004666F5"/>
    <w:rsid w:val="004679ED"/>
    <w:rsid w:val="00467C64"/>
    <w:rsid w:val="004713C8"/>
    <w:rsid w:val="004720ED"/>
    <w:rsid w:val="00472250"/>
    <w:rsid w:val="00472CBB"/>
    <w:rsid w:val="00473F59"/>
    <w:rsid w:val="004745FB"/>
    <w:rsid w:val="00475BC4"/>
    <w:rsid w:val="0047625B"/>
    <w:rsid w:val="0047676C"/>
    <w:rsid w:val="00477763"/>
    <w:rsid w:val="00477F70"/>
    <w:rsid w:val="00480226"/>
    <w:rsid w:val="004807ED"/>
    <w:rsid w:val="004821F5"/>
    <w:rsid w:val="00482A6E"/>
    <w:rsid w:val="00483719"/>
    <w:rsid w:val="004838FD"/>
    <w:rsid w:val="00484E1B"/>
    <w:rsid w:val="004852CA"/>
    <w:rsid w:val="00486437"/>
    <w:rsid w:val="004867CC"/>
    <w:rsid w:val="00486B80"/>
    <w:rsid w:val="004873FE"/>
    <w:rsid w:val="004906DC"/>
    <w:rsid w:val="00491413"/>
    <w:rsid w:val="00491CDA"/>
    <w:rsid w:val="0049215A"/>
    <w:rsid w:val="004939F6"/>
    <w:rsid w:val="00494893"/>
    <w:rsid w:val="004949EE"/>
    <w:rsid w:val="0049531B"/>
    <w:rsid w:val="004953BF"/>
    <w:rsid w:val="004954F9"/>
    <w:rsid w:val="004958AA"/>
    <w:rsid w:val="00495EDC"/>
    <w:rsid w:val="004978ED"/>
    <w:rsid w:val="00497BDF"/>
    <w:rsid w:val="00497F02"/>
    <w:rsid w:val="00497F2D"/>
    <w:rsid w:val="004A007B"/>
    <w:rsid w:val="004A01C6"/>
    <w:rsid w:val="004A05DD"/>
    <w:rsid w:val="004A0C2B"/>
    <w:rsid w:val="004A0EE5"/>
    <w:rsid w:val="004A13E5"/>
    <w:rsid w:val="004A2840"/>
    <w:rsid w:val="004A30CF"/>
    <w:rsid w:val="004A3134"/>
    <w:rsid w:val="004A39C9"/>
    <w:rsid w:val="004A3F9C"/>
    <w:rsid w:val="004A4935"/>
    <w:rsid w:val="004A5111"/>
    <w:rsid w:val="004A68EC"/>
    <w:rsid w:val="004A7883"/>
    <w:rsid w:val="004A7E45"/>
    <w:rsid w:val="004B1B2A"/>
    <w:rsid w:val="004B1B66"/>
    <w:rsid w:val="004B1DCE"/>
    <w:rsid w:val="004B1FB1"/>
    <w:rsid w:val="004B2421"/>
    <w:rsid w:val="004B2580"/>
    <w:rsid w:val="004B3BD4"/>
    <w:rsid w:val="004B5AEF"/>
    <w:rsid w:val="004B6E8D"/>
    <w:rsid w:val="004B7CF8"/>
    <w:rsid w:val="004B7DFD"/>
    <w:rsid w:val="004C0963"/>
    <w:rsid w:val="004C0F7B"/>
    <w:rsid w:val="004C1807"/>
    <w:rsid w:val="004C18D3"/>
    <w:rsid w:val="004C1AC2"/>
    <w:rsid w:val="004C25BB"/>
    <w:rsid w:val="004C382D"/>
    <w:rsid w:val="004C3A25"/>
    <w:rsid w:val="004C40BA"/>
    <w:rsid w:val="004C4A3F"/>
    <w:rsid w:val="004C559E"/>
    <w:rsid w:val="004C55DB"/>
    <w:rsid w:val="004C5E31"/>
    <w:rsid w:val="004C6869"/>
    <w:rsid w:val="004C6CBD"/>
    <w:rsid w:val="004D2675"/>
    <w:rsid w:val="004D2DE0"/>
    <w:rsid w:val="004D2EB4"/>
    <w:rsid w:val="004D34A4"/>
    <w:rsid w:val="004D34FB"/>
    <w:rsid w:val="004D4767"/>
    <w:rsid w:val="004D4C12"/>
    <w:rsid w:val="004D4CCA"/>
    <w:rsid w:val="004D5A3B"/>
    <w:rsid w:val="004D6C30"/>
    <w:rsid w:val="004D70BF"/>
    <w:rsid w:val="004E09EC"/>
    <w:rsid w:val="004E0FD2"/>
    <w:rsid w:val="004E1098"/>
    <w:rsid w:val="004E179C"/>
    <w:rsid w:val="004E1F9C"/>
    <w:rsid w:val="004E2462"/>
    <w:rsid w:val="004E2878"/>
    <w:rsid w:val="004E2C74"/>
    <w:rsid w:val="004E38F2"/>
    <w:rsid w:val="004E3F70"/>
    <w:rsid w:val="004E4A0B"/>
    <w:rsid w:val="004E4D27"/>
    <w:rsid w:val="004E4E2C"/>
    <w:rsid w:val="004E4E64"/>
    <w:rsid w:val="004E51A4"/>
    <w:rsid w:val="004E561A"/>
    <w:rsid w:val="004E581A"/>
    <w:rsid w:val="004E654B"/>
    <w:rsid w:val="004E6A27"/>
    <w:rsid w:val="004E6D55"/>
    <w:rsid w:val="004E77B3"/>
    <w:rsid w:val="004E7BED"/>
    <w:rsid w:val="004F1270"/>
    <w:rsid w:val="004F128C"/>
    <w:rsid w:val="004F1A37"/>
    <w:rsid w:val="004F1BE0"/>
    <w:rsid w:val="004F2963"/>
    <w:rsid w:val="004F2B86"/>
    <w:rsid w:val="004F3443"/>
    <w:rsid w:val="004F35EB"/>
    <w:rsid w:val="004F3C49"/>
    <w:rsid w:val="004F4457"/>
    <w:rsid w:val="004F51EE"/>
    <w:rsid w:val="004F55C6"/>
    <w:rsid w:val="004F5828"/>
    <w:rsid w:val="004F5A82"/>
    <w:rsid w:val="004F5D09"/>
    <w:rsid w:val="004F6090"/>
    <w:rsid w:val="004F700F"/>
    <w:rsid w:val="004F7502"/>
    <w:rsid w:val="004F78DC"/>
    <w:rsid w:val="004F79E2"/>
    <w:rsid w:val="004F7D05"/>
    <w:rsid w:val="0050051A"/>
    <w:rsid w:val="00500BD6"/>
    <w:rsid w:val="00502015"/>
    <w:rsid w:val="0050251E"/>
    <w:rsid w:val="00503ADB"/>
    <w:rsid w:val="00504D75"/>
    <w:rsid w:val="00505E47"/>
    <w:rsid w:val="00506074"/>
    <w:rsid w:val="00506E9B"/>
    <w:rsid w:val="005103F7"/>
    <w:rsid w:val="00511E7F"/>
    <w:rsid w:val="00511F9A"/>
    <w:rsid w:val="00513250"/>
    <w:rsid w:val="005138BD"/>
    <w:rsid w:val="0051395B"/>
    <w:rsid w:val="0051447E"/>
    <w:rsid w:val="0051630E"/>
    <w:rsid w:val="005178E7"/>
    <w:rsid w:val="0052075A"/>
    <w:rsid w:val="00520785"/>
    <w:rsid w:val="00520F28"/>
    <w:rsid w:val="005217A4"/>
    <w:rsid w:val="005219E1"/>
    <w:rsid w:val="00521A30"/>
    <w:rsid w:val="00521FB5"/>
    <w:rsid w:val="005227D6"/>
    <w:rsid w:val="00523053"/>
    <w:rsid w:val="005235A0"/>
    <w:rsid w:val="00524297"/>
    <w:rsid w:val="005244C1"/>
    <w:rsid w:val="0052468A"/>
    <w:rsid w:val="00525140"/>
    <w:rsid w:val="00525B58"/>
    <w:rsid w:val="0052716B"/>
    <w:rsid w:val="00527904"/>
    <w:rsid w:val="00527A92"/>
    <w:rsid w:val="00527ABE"/>
    <w:rsid w:val="00527DCA"/>
    <w:rsid w:val="00531636"/>
    <w:rsid w:val="005322D4"/>
    <w:rsid w:val="005323B1"/>
    <w:rsid w:val="00533DA6"/>
    <w:rsid w:val="00534325"/>
    <w:rsid w:val="005360DC"/>
    <w:rsid w:val="005364E5"/>
    <w:rsid w:val="005367B4"/>
    <w:rsid w:val="00537820"/>
    <w:rsid w:val="0054031B"/>
    <w:rsid w:val="00540641"/>
    <w:rsid w:val="00540B77"/>
    <w:rsid w:val="00540FEB"/>
    <w:rsid w:val="00542F6C"/>
    <w:rsid w:val="00543D97"/>
    <w:rsid w:val="0054423E"/>
    <w:rsid w:val="00544A36"/>
    <w:rsid w:val="00544C9B"/>
    <w:rsid w:val="00545293"/>
    <w:rsid w:val="00545B36"/>
    <w:rsid w:val="005460F5"/>
    <w:rsid w:val="00546E3B"/>
    <w:rsid w:val="00547BD8"/>
    <w:rsid w:val="00547F7B"/>
    <w:rsid w:val="00550017"/>
    <w:rsid w:val="0055087D"/>
    <w:rsid w:val="00551D45"/>
    <w:rsid w:val="00551F4C"/>
    <w:rsid w:val="00553CE4"/>
    <w:rsid w:val="00553F05"/>
    <w:rsid w:val="0055455C"/>
    <w:rsid w:val="00555400"/>
    <w:rsid w:val="005561F2"/>
    <w:rsid w:val="005564CD"/>
    <w:rsid w:val="00556939"/>
    <w:rsid w:val="00557BE2"/>
    <w:rsid w:val="00560044"/>
    <w:rsid w:val="00560533"/>
    <w:rsid w:val="00560BB4"/>
    <w:rsid w:val="00560BE8"/>
    <w:rsid w:val="0056186D"/>
    <w:rsid w:val="005621C5"/>
    <w:rsid w:val="0056287C"/>
    <w:rsid w:val="0056442A"/>
    <w:rsid w:val="00564829"/>
    <w:rsid w:val="00564D4A"/>
    <w:rsid w:val="00564DCD"/>
    <w:rsid w:val="00565DF1"/>
    <w:rsid w:val="00566519"/>
    <w:rsid w:val="0056744C"/>
    <w:rsid w:val="00567A2D"/>
    <w:rsid w:val="005705AE"/>
    <w:rsid w:val="00570783"/>
    <w:rsid w:val="00570EAF"/>
    <w:rsid w:val="00570F98"/>
    <w:rsid w:val="00571366"/>
    <w:rsid w:val="00571724"/>
    <w:rsid w:val="005728A9"/>
    <w:rsid w:val="005737F6"/>
    <w:rsid w:val="00573B69"/>
    <w:rsid w:val="00573C22"/>
    <w:rsid w:val="00573FDB"/>
    <w:rsid w:val="00574156"/>
    <w:rsid w:val="0057447D"/>
    <w:rsid w:val="00574552"/>
    <w:rsid w:val="005747F5"/>
    <w:rsid w:val="00575002"/>
    <w:rsid w:val="005756D9"/>
    <w:rsid w:val="005759EA"/>
    <w:rsid w:val="005764D9"/>
    <w:rsid w:val="00577394"/>
    <w:rsid w:val="00580582"/>
    <w:rsid w:val="00580684"/>
    <w:rsid w:val="0058148A"/>
    <w:rsid w:val="0058175F"/>
    <w:rsid w:val="005817BA"/>
    <w:rsid w:val="00581EEA"/>
    <w:rsid w:val="00582969"/>
    <w:rsid w:val="00582C82"/>
    <w:rsid w:val="00582CC3"/>
    <w:rsid w:val="005831BE"/>
    <w:rsid w:val="0058346D"/>
    <w:rsid w:val="00583539"/>
    <w:rsid w:val="00583790"/>
    <w:rsid w:val="005838FD"/>
    <w:rsid w:val="0058440F"/>
    <w:rsid w:val="0058496C"/>
    <w:rsid w:val="0058502A"/>
    <w:rsid w:val="00586E73"/>
    <w:rsid w:val="00586EF2"/>
    <w:rsid w:val="0058717E"/>
    <w:rsid w:val="00587235"/>
    <w:rsid w:val="00587F94"/>
    <w:rsid w:val="0059075D"/>
    <w:rsid w:val="00591EEE"/>
    <w:rsid w:val="00592606"/>
    <w:rsid w:val="00592948"/>
    <w:rsid w:val="00592D8E"/>
    <w:rsid w:val="00592F54"/>
    <w:rsid w:val="005930EE"/>
    <w:rsid w:val="0059346D"/>
    <w:rsid w:val="00593B56"/>
    <w:rsid w:val="00594074"/>
    <w:rsid w:val="00594566"/>
    <w:rsid w:val="0059472E"/>
    <w:rsid w:val="005955B8"/>
    <w:rsid w:val="005959A1"/>
    <w:rsid w:val="00596950"/>
    <w:rsid w:val="005971BC"/>
    <w:rsid w:val="00597466"/>
    <w:rsid w:val="00597D93"/>
    <w:rsid w:val="005A09B2"/>
    <w:rsid w:val="005A143D"/>
    <w:rsid w:val="005A1503"/>
    <w:rsid w:val="005A18AC"/>
    <w:rsid w:val="005A1B2F"/>
    <w:rsid w:val="005A2B00"/>
    <w:rsid w:val="005A343D"/>
    <w:rsid w:val="005A3617"/>
    <w:rsid w:val="005A3623"/>
    <w:rsid w:val="005A50F4"/>
    <w:rsid w:val="005A528D"/>
    <w:rsid w:val="005A5F79"/>
    <w:rsid w:val="005A6046"/>
    <w:rsid w:val="005A711A"/>
    <w:rsid w:val="005A73FC"/>
    <w:rsid w:val="005B028F"/>
    <w:rsid w:val="005B06A8"/>
    <w:rsid w:val="005B0B41"/>
    <w:rsid w:val="005B0E5B"/>
    <w:rsid w:val="005B1B9D"/>
    <w:rsid w:val="005B2480"/>
    <w:rsid w:val="005B24F7"/>
    <w:rsid w:val="005B3126"/>
    <w:rsid w:val="005B5C01"/>
    <w:rsid w:val="005B719C"/>
    <w:rsid w:val="005B7AF2"/>
    <w:rsid w:val="005C03DA"/>
    <w:rsid w:val="005C0749"/>
    <w:rsid w:val="005C0F06"/>
    <w:rsid w:val="005C1141"/>
    <w:rsid w:val="005C1324"/>
    <w:rsid w:val="005C1FAE"/>
    <w:rsid w:val="005C26B0"/>
    <w:rsid w:val="005C3BD2"/>
    <w:rsid w:val="005C3E6B"/>
    <w:rsid w:val="005C4FCD"/>
    <w:rsid w:val="005C56C9"/>
    <w:rsid w:val="005C56F2"/>
    <w:rsid w:val="005C56F4"/>
    <w:rsid w:val="005C5A7F"/>
    <w:rsid w:val="005C60F0"/>
    <w:rsid w:val="005C62D8"/>
    <w:rsid w:val="005C6C1B"/>
    <w:rsid w:val="005D0F60"/>
    <w:rsid w:val="005D2C03"/>
    <w:rsid w:val="005D39AD"/>
    <w:rsid w:val="005D6AFF"/>
    <w:rsid w:val="005D7B58"/>
    <w:rsid w:val="005E0B1E"/>
    <w:rsid w:val="005E1071"/>
    <w:rsid w:val="005E121F"/>
    <w:rsid w:val="005E1315"/>
    <w:rsid w:val="005E1E07"/>
    <w:rsid w:val="005E2059"/>
    <w:rsid w:val="005E29FB"/>
    <w:rsid w:val="005E44D6"/>
    <w:rsid w:val="005E474C"/>
    <w:rsid w:val="005E588C"/>
    <w:rsid w:val="005E5A84"/>
    <w:rsid w:val="005E61FE"/>
    <w:rsid w:val="005E699C"/>
    <w:rsid w:val="005E6AD0"/>
    <w:rsid w:val="005E7D38"/>
    <w:rsid w:val="005E7DCD"/>
    <w:rsid w:val="005E7E6A"/>
    <w:rsid w:val="005F0287"/>
    <w:rsid w:val="005F0B94"/>
    <w:rsid w:val="005F10C1"/>
    <w:rsid w:val="005F12A4"/>
    <w:rsid w:val="005F1652"/>
    <w:rsid w:val="005F1F61"/>
    <w:rsid w:val="005F2209"/>
    <w:rsid w:val="005F2D72"/>
    <w:rsid w:val="005F3196"/>
    <w:rsid w:val="005F335A"/>
    <w:rsid w:val="005F3752"/>
    <w:rsid w:val="005F409C"/>
    <w:rsid w:val="005F40A9"/>
    <w:rsid w:val="005F52D0"/>
    <w:rsid w:val="005F57E9"/>
    <w:rsid w:val="005F6362"/>
    <w:rsid w:val="005F644D"/>
    <w:rsid w:val="005F7994"/>
    <w:rsid w:val="00600293"/>
    <w:rsid w:val="006004BF"/>
    <w:rsid w:val="006007D3"/>
    <w:rsid w:val="00601351"/>
    <w:rsid w:val="006014FD"/>
    <w:rsid w:val="00602395"/>
    <w:rsid w:val="00604F66"/>
    <w:rsid w:val="00605465"/>
    <w:rsid w:val="006057F9"/>
    <w:rsid w:val="00605D1F"/>
    <w:rsid w:val="00605E22"/>
    <w:rsid w:val="006062A1"/>
    <w:rsid w:val="00606A03"/>
    <w:rsid w:val="00606ADC"/>
    <w:rsid w:val="00606AF4"/>
    <w:rsid w:val="00610734"/>
    <w:rsid w:val="00610838"/>
    <w:rsid w:val="00610F30"/>
    <w:rsid w:val="00610FA0"/>
    <w:rsid w:val="0061186E"/>
    <w:rsid w:val="00611A8B"/>
    <w:rsid w:val="00613EA5"/>
    <w:rsid w:val="006140F9"/>
    <w:rsid w:val="00614AD1"/>
    <w:rsid w:val="00614CB7"/>
    <w:rsid w:val="00615424"/>
    <w:rsid w:val="0061565F"/>
    <w:rsid w:val="00615753"/>
    <w:rsid w:val="00615E68"/>
    <w:rsid w:val="00616FF7"/>
    <w:rsid w:val="00617120"/>
    <w:rsid w:val="0061722A"/>
    <w:rsid w:val="00617409"/>
    <w:rsid w:val="006175F9"/>
    <w:rsid w:val="00620364"/>
    <w:rsid w:val="00621003"/>
    <w:rsid w:val="0062135C"/>
    <w:rsid w:val="006215C8"/>
    <w:rsid w:val="0062168F"/>
    <w:rsid w:val="00621782"/>
    <w:rsid w:val="0062196B"/>
    <w:rsid w:val="00621B05"/>
    <w:rsid w:val="00622844"/>
    <w:rsid w:val="00623AD3"/>
    <w:rsid w:val="006240F4"/>
    <w:rsid w:val="006245DD"/>
    <w:rsid w:val="006259F6"/>
    <w:rsid w:val="0062635F"/>
    <w:rsid w:val="006263DA"/>
    <w:rsid w:val="006268EB"/>
    <w:rsid w:val="006276D4"/>
    <w:rsid w:val="00627711"/>
    <w:rsid w:val="006300FA"/>
    <w:rsid w:val="00630DB7"/>
    <w:rsid w:val="00631D17"/>
    <w:rsid w:val="00633502"/>
    <w:rsid w:val="0063353B"/>
    <w:rsid w:val="006339BD"/>
    <w:rsid w:val="00633BF6"/>
    <w:rsid w:val="00633F82"/>
    <w:rsid w:val="006352FE"/>
    <w:rsid w:val="00636DE1"/>
    <w:rsid w:val="00636F3F"/>
    <w:rsid w:val="00637031"/>
    <w:rsid w:val="00637748"/>
    <w:rsid w:val="006406BB"/>
    <w:rsid w:val="00640B20"/>
    <w:rsid w:val="00641CF2"/>
    <w:rsid w:val="00641F8E"/>
    <w:rsid w:val="00642046"/>
    <w:rsid w:val="0064379C"/>
    <w:rsid w:val="006445CF"/>
    <w:rsid w:val="006455B5"/>
    <w:rsid w:val="006461E4"/>
    <w:rsid w:val="00646A43"/>
    <w:rsid w:val="00647891"/>
    <w:rsid w:val="00651092"/>
    <w:rsid w:val="00651CF7"/>
    <w:rsid w:val="00652594"/>
    <w:rsid w:val="00653DB1"/>
    <w:rsid w:val="00654AC6"/>
    <w:rsid w:val="00654CAE"/>
    <w:rsid w:val="00655678"/>
    <w:rsid w:val="006557DA"/>
    <w:rsid w:val="006559C4"/>
    <w:rsid w:val="00655B92"/>
    <w:rsid w:val="00655E85"/>
    <w:rsid w:val="00656B2A"/>
    <w:rsid w:val="00656FEB"/>
    <w:rsid w:val="00657756"/>
    <w:rsid w:val="00660C47"/>
    <w:rsid w:val="00661FC0"/>
    <w:rsid w:val="00662128"/>
    <w:rsid w:val="00663418"/>
    <w:rsid w:val="00663A39"/>
    <w:rsid w:val="00663F71"/>
    <w:rsid w:val="00664543"/>
    <w:rsid w:val="0066459B"/>
    <w:rsid w:val="0066479C"/>
    <w:rsid w:val="00664D0C"/>
    <w:rsid w:val="00664E5D"/>
    <w:rsid w:val="00666062"/>
    <w:rsid w:val="006662A8"/>
    <w:rsid w:val="0066691D"/>
    <w:rsid w:val="006670AB"/>
    <w:rsid w:val="0066785F"/>
    <w:rsid w:val="00671AE6"/>
    <w:rsid w:val="00671CFD"/>
    <w:rsid w:val="00671DEB"/>
    <w:rsid w:val="00671FA1"/>
    <w:rsid w:val="00672133"/>
    <w:rsid w:val="006736AF"/>
    <w:rsid w:val="00673928"/>
    <w:rsid w:val="00673FD4"/>
    <w:rsid w:val="00674E3A"/>
    <w:rsid w:val="0067583E"/>
    <w:rsid w:val="00675BDC"/>
    <w:rsid w:val="00675E3C"/>
    <w:rsid w:val="00676F25"/>
    <w:rsid w:val="006771D3"/>
    <w:rsid w:val="00677D7D"/>
    <w:rsid w:val="00680A20"/>
    <w:rsid w:val="00681A17"/>
    <w:rsid w:val="00681A8D"/>
    <w:rsid w:val="0068279C"/>
    <w:rsid w:val="006838A4"/>
    <w:rsid w:val="0068471F"/>
    <w:rsid w:val="00684C09"/>
    <w:rsid w:val="00685262"/>
    <w:rsid w:val="00686125"/>
    <w:rsid w:val="0068734C"/>
    <w:rsid w:val="006874BA"/>
    <w:rsid w:val="00687A7D"/>
    <w:rsid w:val="00690A5F"/>
    <w:rsid w:val="006912C4"/>
    <w:rsid w:val="006912DF"/>
    <w:rsid w:val="00691A5B"/>
    <w:rsid w:val="00691A8E"/>
    <w:rsid w:val="00691B1C"/>
    <w:rsid w:val="00691E20"/>
    <w:rsid w:val="00692411"/>
    <w:rsid w:val="006939DA"/>
    <w:rsid w:val="00693B23"/>
    <w:rsid w:val="00694750"/>
    <w:rsid w:val="00694CA4"/>
    <w:rsid w:val="0069519F"/>
    <w:rsid w:val="006955A5"/>
    <w:rsid w:val="006964BA"/>
    <w:rsid w:val="0069750E"/>
    <w:rsid w:val="006A0735"/>
    <w:rsid w:val="006A0C45"/>
    <w:rsid w:val="006A1C9A"/>
    <w:rsid w:val="006A1DD8"/>
    <w:rsid w:val="006A20A5"/>
    <w:rsid w:val="006A2690"/>
    <w:rsid w:val="006A3527"/>
    <w:rsid w:val="006A413E"/>
    <w:rsid w:val="006A4787"/>
    <w:rsid w:val="006A5043"/>
    <w:rsid w:val="006A50A6"/>
    <w:rsid w:val="006A54C6"/>
    <w:rsid w:val="006A55D4"/>
    <w:rsid w:val="006A587D"/>
    <w:rsid w:val="006A5ED1"/>
    <w:rsid w:val="006A6AA0"/>
    <w:rsid w:val="006A6CF8"/>
    <w:rsid w:val="006A7215"/>
    <w:rsid w:val="006A7F63"/>
    <w:rsid w:val="006B0215"/>
    <w:rsid w:val="006B16EC"/>
    <w:rsid w:val="006B1E02"/>
    <w:rsid w:val="006B1F37"/>
    <w:rsid w:val="006B1FF9"/>
    <w:rsid w:val="006B2047"/>
    <w:rsid w:val="006B254E"/>
    <w:rsid w:val="006B29C7"/>
    <w:rsid w:val="006B361D"/>
    <w:rsid w:val="006B4310"/>
    <w:rsid w:val="006B4401"/>
    <w:rsid w:val="006B4919"/>
    <w:rsid w:val="006B4AB2"/>
    <w:rsid w:val="006B4B2F"/>
    <w:rsid w:val="006B4FE9"/>
    <w:rsid w:val="006B59F0"/>
    <w:rsid w:val="006B5EE9"/>
    <w:rsid w:val="006B6596"/>
    <w:rsid w:val="006B67DC"/>
    <w:rsid w:val="006B6F35"/>
    <w:rsid w:val="006B701B"/>
    <w:rsid w:val="006B74A6"/>
    <w:rsid w:val="006C04B7"/>
    <w:rsid w:val="006C0A52"/>
    <w:rsid w:val="006C0BEA"/>
    <w:rsid w:val="006C0CD1"/>
    <w:rsid w:val="006C103A"/>
    <w:rsid w:val="006C132A"/>
    <w:rsid w:val="006C197F"/>
    <w:rsid w:val="006C1D1E"/>
    <w:rsid w:val="006C2B7F"/>
    <w:rsid w:val="006C3608"/>
    <w:rsid w:val="006C37A5"/>
    <w:rsid w:val="006C3E60"/>
    <w:rsid w:val="006C4B68"/>
    <w:rsid w:val="006C4DA5"/>
    <w:rsid w:val="006C4F95"/>
    <w:rsid w:val="006C54B5"/>
    <w:rsid w:val="006C5E0D"/>
    <w:rsid w:val="006C6A27"/>
    <w:rsid w:val="006C742B"/>
    <w:rsid w:val="006C7494"/>
    <w:rsid w:val="006D10A1"/>
    <w:rsid w:val="006D1AC5"/>
    <w:rsid w:val="006D2187"/>
    <w:rsid w:val="006D36FC"/>
    <w:rsid w:val="006D3FCE"/>
    <w:rsid w:val="006D416A"/>
    <w:rsid w:val="006D4608"/>
    <w:rsid w:val="006D463C"/>
    <w:rsid w:val="006D4783"/>
    <w:rsid w:val="006D4804"/>
    <w:rsid w:val="006D4EA6"/>
    <w:rsid w:val="006D6DED"/>
    <w:rsid w:val="006D7052"/>
    <w:rsid w:val="006D7AEC"/>
    <w:rsid w:val="006E204C"/>
    <w:rsid w:val="006E2242"/>
    <w:rsid w:val="006E2796"/>
    <w:rsid w:val="006E2E91"/>
    <w:rsid w:val="006E315D"/>
    <w:rsid w:val="006E38E6"/>
    <w:rsid w:val="006E3BB4"/>
    <w:rsid w:val="006E40EC"/>
    <w:rsid w:val="006E41BB"/>
    <w:rsid w:val="006E45B4"/>
    <w:rsid w:val="006E5109"/>
    <w:rsid w:val="006E5E75"/>
    <w:rsid w:val="006E6336"/>
    <w:rsid w:val="006E6749"/>
    <w:rsid w:val="006E7104"/>
    <w:rsid w:val="006F0BAD"/>
    <w:rsid w:val="006F11BF"/>
    <w:rsid w:val="006F1F84"/>
    <w:rsid w:val="006F2669"/>
    <w:rsid w:val="006F29B5"/>
    <w:rsid w:val="006F2E14"/>
    <w:rsid w:val="006F34D7"/>
    <w:rsid w:val="006F35F1"/>
    <w:rsid w:val="006F4358"/>
    <w:rsid w:val="006F4557"/>
    <w:rsid w:val="006F546A"/>
    <w:rsid w:val="006F5991"/>
    <w:rsid w:val="006F6212"/>
    <w:rsid w:val="006F674F"/>
    <w:rsid w:val="006F7097"/>
    <w:rsid w:val="007006F2"/>
    <w:rsid w:val="00701AB7"/>
    <w:rsid w:val="0070294C"/>
    <w:rsid w:val="00702F4D"/>
    <w:rsid w:val="0070372D"/>
    <w:rsid w:val="00703B9F"/>
    <w:rsid w:val="00704434"/>
    <w:rsid w:val="007049F2"/>
    <w:rsid w:val="007068ED"/>
    <w:rsid w:val="00706DBB"/>
    <w:rsid w:val="00706FFE"/>
    <w:rsid w:val="0070702A"/>
    <w:rsid w:val="0071016B"/>
    <w:rsid w:val="00710179"/>
    <w:rsid w:val="007104CC"/>
    <w:rsid w:val="0071290A"/>
    <w:rsid w:val="00712B75"/>
    <w:rsid w:val="0071316D"/>
    <w:rsid w:val="00713589"/>
    <w:rsid w:val="00713E4B"/>
    <w:rsid w:val="00713EFE"/>
    <w:rsid w:val="007141F8"/>
    <w:rsid w:val="00714DFE"/>
    <w:rsid w:val="0071706B"/>
    <w:rsid w:val="0071724B"/>
    <w:rsid w:val="007173DD"/>
    <w:rsid w:val="007175E5"/>
    <w:rsid w:val="00717DE3"/>
    <w:rsid w:val="00720646"/>
    <w:rsid w:val="00720C30"/>
    <w:rsid w:val="00720D39"/>
    <w:rsid w:val="00721553"/>
    <w:rsid w:val="00721C88"/>
    <w:rsid w:val="007221A0"/>
    <w:rsid w:val="007227A3"/>
    <w:rsid w:val="00722E6F"/>
    <w:rsid w:val="00723411"/>
    <w:rsid w:val="00725AF1"/>
    <w:rsid w:val="00725D70"/>
    <w:rsid w:val="00726185"/>
    <w:rsid w:val="00726C17"/>
    <w:rsid w:val="0072773C"/>
    <w:rsid w:val="00727FE9"/>
    <w:rsid w:val="00730605"/>
    <w:rsid w:val="007306EF"/>
    <w:rsid w:val="00730D83"/>
    <w:rsid w:val="00730FE8"/>
    <w:rsid w:val="00731BC2"/>
    <w:rsid w:val="007321B3"/>
    <w:rsid w:val="007330D1"/>
    <w:rsid w:val="00733609"/>
    <w:rsid w:val="007344B5"/>
    <w:rsid w:val="00734D51"/>
    <w:rsid w:val="00735377"/>
    <w:rsid w:val="00735DAA"/>
    <w:rsid w:val="007361F5"/>
    <w:rsid w:val="00736D1D"/>
    <w:rsid w:val="007372FA"/>
    <w:rsid w:val="0074002D"/>
    <w:rsid w:val="007400F0"/>
    <w:rsid w:val="0074077B"/>
    <w:rsid w:val="00740C9D"/>
    <w:rsid w:val="00740F3F"/>
    <w:rsid w:val="0074111F"/>
    <w:rsid w:val="0074177C"/>
    <w:rsid w:val="007427F6"/>
    <w:rsid w:val="0074476F"/>
    <w:rsid w:val="00744803"/>
    <w:rsid w:val="00744E76"/>
    <w:rsid w:val="0074502B"/>
    <w:rsid w:val="007453E6"/>
    <w:rsid w:val="00745892"/>
    <w:rsid w:val="00745C2A"/>
    <w:rsid w:val="00745E51"/>
    <w:rsid w:val="00747600"/>
    <w:rsid w:val="007476B5"/>
    <w:rsid w:val="00750352"/>
    <w:rsid w:val="00750E51"/>
    <w:rsid w:val="007511B7"/>
    <w:rsid w:val="00751312"/>
    <w:rsid w:val="00751C28"/>
    <w:rsid w:val="0075352B"/>
    <w:rsid w:val="00753D6F"/>
    <w:rsid w:val="007544BF"/>
    <w:rsid w:val="00754D46"/>
    <w:rsid w:val="0075598B"/>
    <w:rsid w:val="00755A84"/>
    <w:rsid w:val="00756C1B"/>
    <w:rsid w:val="007571AD"/>
    <w:rsid w:val="0075743D"/>
    <w:rsid w:val="007577E7"/>
    <w:rsid w:val="00757BF6"/>
    <w:rsid w:val="00760372"/>
    <w:rsid w:val="00760720"/>
    <w:rsid w:val="00760CDD"/>
    <w:rsid w:val="00762F85"/>
    <w:rsid w:val="0076338D"/>
    <w:rsid w:val="0076438B"/>
    <w:rsid w:val="00765102"/>
    <w:rsid w:val="00765A20"/>
    <w:rsid w:val="00766B09"/>
    <w:rsid w:val="00767207"/>
    <w:rsid w:val="007678B7"/>
    <w:rsid w:val="00767BC1"/>
    <w:rsid w:val="00770A95"/>
    <w:rsid w:val="00770BC0"/>
    <w:rsid w:val="00771615"/>
    <w:rsid w:val="007721E4"/>
    <w:rsid w:val="00772B2B"/>
    <w:rsid w:val="00772CFF"/>
    <w:rsid w:val="00773F1C"/>
    <w:rsid w:val="007741B1"/>
    <w:rsid w:val="00774B6C"/>
    <w:rsid w:val="00774FA5"/>
    <w:rsid w:val="007777E8"/>
    <w:rsid w:val="007802F5"/>
    <w:rsid w:val="007805FF"/>
    <w:rsid w:val="007806D6"/>
    <w:rsid w:val="00781A54"/>
    <w:rsid w:val="00781D75"/>
    <w:rsid w:val="00782172"/>
    <w:rsid w:val="00782534"/>
    <w:rsid w:val="007831E9"/>
    <w:rsid w:val="007834A1"/>
    <w:rsid w:val="007834B8"/>
    <w:rsid w:val="007834C6"/>
    <w:rsid w:val="00785488"/>
    <w:rsid w:val="00785ABD"/>
    <w:rsid w:val="00785D37"/>
    <w:rsid w:val="00785DB7"/>
    <w:rsid w:val="00786BA0"/>
    <w:rsid w:val="00786CA1"/>
    <w:rsid w:val="0078749D"/>
    <w:rsid w:val="00787B20"/>
    <w:rsid w:val="00787FA6"/>
    <w:rsid w:val="00790077"/>
    <w:rsid w:val="00790ED6"/>
    <w:rsid w:val="007915A5"/>
    <w:rsid w:val="00791668"/>
    <w:rsid w:val="00794B00"/>
    <w:rsid w:val="00794DD7"/>
    <w:rsid w:val="00795641"/>
    <w:rsid w:val="00796060"/>
    <w:rsid w:val="00796248"/>
    <w:rsid w:val="00796753"/>
    <w:rsid w:val="00796909"/>
    <w:rsid w:val="00797EB5"/>
    <w:rsid w:val="007A1D6B"/>
    <w:rsid w:val="007A2318"/>
    <w:rsid w:val="007A36FD"/>
    <w:rsid w:val="007A3C6A"/>
    <w:rsid w:val="007A5A75"/>
    <w:rsid w:val="007A65A6"/>
    <w:rsid w:val="007A7554"/>
    <w:rsid w:val="007A7889"/>
    <w:rsid w:val="007A78C6"/>
    <w:rsid w:val="007B01CB"/>
    <w:rsid w:val="007B050F"/>
    <w:rsid w:val="007B0DE6"/>
    <w:rsid w:val="007B0EA7"/>
    <w:rsid w:val="007B2160"/>
    <w:rsid w:val="007B27F9"/>
    <w:rsid w:val="007B2BBC"/>
    <w:rsid w:val="007B30DC"/>
    <w:rsid w:val="007B31F0"/>
    <w:rsid w:val="007B34AD"/>
    <w:rsid w:val="007B4A74"/>
    <w:rsid w:val="007B56F2"/>
    <w:rsid w:val="007B59DB"/>
    <w:rsid w:val="007B5C18"/>
    <w:rsid w:val="007B5F39"/>
    <w:rsid w:val="007B6598"/>
    <w:rsid w:val="007B6BE9"/>
    <w:rsid w:val="007B78FA"/>
    <w:rsid w:val="007B7E97"/>
    <w:rsid w:val="007C04DB"/>
    <w:rsid w:val="007C11A4"/>
    <w:rsid w:val="007C1624"/>
    <w:rsid w:val="007C288E"/>
    <w:rsid w:val="007C2F3D"/>
    <w:rsid w:val="007C325B"/>
    <w:rsid w:val="007C3720"/>
    <w:rsid w:val="007C39EC"/>
    <w:rsid w:val="007C41AC"/>
    <w:rsid w:val="007C488D"/>
    <w:rsid w:val="007C498A"/>
    <w:rsid w:val="007C4A99"/>
    <w:rsid w:val="007C6ABF"/>
    <w:rsid w:val="007C6E52"/>
    <w:rsid w:val="007C6EF4"/>
    <w:rsid w:val="007D14E1"/>
    <w:rsid w:val="007D157B"/>
    <w:rsid w:val="007D212C"/>
    <w:rsid w:val="007D2828"/>
    <w:rsid w:val="007D2BC4"/>
    <w:rsid w:val="007D2E38"/>
    <w:rsid w:val="007D320F"/>
    <w:rsid w:val="007D3493"/>
    <w:rsid w:val="007D4ABA"/>
    <w:rsid w:val="007D4FAF"/>
    <w:rsid w:val="007D65FC"/>
    <w:rsid w:val="007D69D6"/>
    <w:rsid w:val="007D6C06"/>
    <w:rsid w:val="007D6D85"/>
    <w:rsid w:val="007D6E79"/>
    <w:rsid w:val="007D74E3"/>
    <w:rsid w:val="007E0486"/>
    <w:rsid w:val="007E04DD"/>
    <w:rsid w:val="007E34AD"/>
    <w:rsid w:val="007E3F66"/>
    <w:rsid w:val="007E4451"/>
    <w:rsid w:val="007E46BB"/>
    <w:rsid w:val="007E5461"/>
    <w:rsid w:val="007E58D1"/>
    <w:rsid w:val="007E6368"/>
    <w:rsid w:val="007E6421"/>
    <w:rsid w:val="007E66DE"/>
    <w:rsid w:val="007E67A6"/>
    <w:rsid w:val="007E68DF"/>
    <w:rsid w:val="007E6A7B"/>
    <w:rsid w:val="007E7596"/>
    <w:rsid w:val="007F0526"/>
    <w:rsid w:val="007F0BC4"/>
    <w:rsid w:val="007F0FD2"/>
    <w:rsid w:val="007F1B39"/>
    <w:rsid w:val="007F1E5F"/>
    <w:rsid w:val="007F2032"/>
    <w:rsid w:val="007F26CE"/>
    <w:rsid w:val="007F2983"/>
    <w:rsid w:val="007F2B27"/>
    <w:rsid w:val="007F68CD"/>
    <w:rsid w:val="007F698E"/>
    <w:rsid w:val="007F6ED9"/>
    <w:rsid w:val="00801406"/>
    <w:rsid w:val="0080171C"/>
    <w:rsid w:val="00801A9E"/>
    <w:rsid w:val="0080278D"/>
    <w:rsid w:val="00802EB9"/>
    <w:rsid w:val="008030A8"/>
    <w:rsid w:val="00803992"/>
    <w:rsid w:val="00803AB4"/>
    <w:rsid w:val="00803EAD"/>
    <w:rsid w:val="008049E3"/>
    <w:rsid w:val="0080581C"/>
    <w:rsid w:val="00805A2E"/>
    <w:rsid w:val="0080622B"/>
    <w:rsid w:val="00806D6C"/>
    <w:rsid w:val="00806DF8"/>
    <w:rsid w:val="00806E51"/>
    <w:rsid w:val="008070B3"/>
    <w:rsid w:val="00807588"/>
    <w:rsid w:val="00807893"/>
    <w:rsid w:val="00807D1F"/>
    <w:rsid w:val="00810AA9"/>
    <w:rsid w:val="00811747"/>
    <w:rsid w:val="00811B45"/>
    <w:rsid w:val="00811DD5"/>
    <w:rsid w:val="00811FAF"/>
    <w:rsid w:val="008121C5"/>
    <w:rsid w:val="008125B0"/>
    <w:rsid w:val="008128E9"/>
    <w:rsid w:val="00813293"/>
    <w:rsid w:val="008137DF"/>
    <w:rsid w:val="00814AE5"/>
    <w:rsid w:val="00814C78"/>
    <w:rsid w:val="008157D8"/>
    <w:rsid w:val="0081621C"/>
    <w:rsid w:val="008169BE"/>
    <w:rsid w:val="00816EC5"/>
    <w:rsid w:val="008173BA"/>
    <w:rsid w:val="0081762A"/>
    <w:rsid w:val="008178C0"/>
    <w:rsid w:val="008201E2"/>
    <w:rsid w:val="008206F7"/>
    <w:rsid w:val="00820B84"/>
    <w:rsid w:val="00821676"/>
    <w:rsid w:val="00821F8C"/>
    <w:rsid w:val="00822DB1"/>
    <w:rsid w:val="00822F60"/>
    <w:rsid w:val="00827931"/>
    <w:rsid w:val="008301A4"/>
    <w:rsid w:val="00830B70"/>
    <w:rsid w:val="00830CF3"/>
    <w:rsid w:val="008313AD"/>
    <w:rsid w:val="008319B8"/>
    <w:rsid w:val="008321AA"/>
    <w:rsid w:val="00833090"/>
    <w:rsid w:val="00833144"/>
    <w:rsid w:val="008335C5"/>
    <w:rsid w:val="0083386A"/>
    <w:rsid w:val="00833923"/>
    <w:rsid w:val="00833D2E"/>
    <w:rsid w:val="0083414B"/>
    <w:rsid w:val="00834D40"/>
    <w:rsid w:val="00835C78"/>
    <w:rsid w:val="0083684C"/>
    <w:rsid w:val="00836DC7"/>
    <w:rsid w:val="00837789"/>
    <w:rsid w:val="00837D9C"/>
    <w:rsid w:val="00840319"/>
    <w:rsid w:val="00840EC0"/>
    <w:rsid w:val="00842011"/>
    <w:rsid w:val="0084260B"/>
    <w:rsid w:val="008446D1"/>
    <w:rsid w:val="00844A02"/>
    <w:rsid w:val="00844D83"/>
    <w:rsid w:val="0084544E"/>
    <w:rsid w:val="00845463"/>
    <w:rsid w:val="008456AD"/>
    <w:rsid w:val="00845AF4"/>
    <w:rsid w:val="0084718D"/>
    <w:rsid w:val="00847466"/>
    <w:rsid w:val="00847745"/>
    <w:rsid w:val="00847B6F"/>
    <w:rsid w:val="00850C74"/>
    <w:rsid w:val="00850DDE"/>
    <w:rsid w:val="008527F4"/>
    <w:rsid w:val="0085294B"/>
    <w:rsid w:val="00852E1F"/>
    <w:rsid w:val="008539C7"/>
    <w:rsid w:val="00853AE5"/>
    <w:rsid w:val="00853EED"/>
    <w:rsid w:val="00854303"/>
    <w:rsid w:val="008547C6"/>
    <w:rsid w:val="0085480D"/>
    <w:rsid w:val="00854F24"/>
    <w:rsid w:val="0085582E"/>
    <w:rsid w:val="0085696A"/>
    <w:rsid w:val="0086078F"/>
    <w:rsid w:val="008607B4"/>
    <w:rsid w:val="008624B7"/>
    <w:rsid w:val="00862B1B"/>
    <w:rsid w:val="00863603"/>
    <w:rsid w:val="008659DF"/>
    <w:rsid w:val="00866B64"/>
    <w:rsid w:val="00866CDD"/>
    <w:rsid w:val="00867557"/>
    <w:rsid w:val="00870DBC"/>
    <w:rsid w:val="00871335"/>
    <w:rsid w:val="00871453"/>
    <w:rsid w:val="00872123"/>
    <w:rsid w:val="008722A2"/>
    <w:rsid w:val="00872A71"/>
    <w:rsid w:val="008750F7"/>
    <w:rsid w:val="0087585B"/>
    <w:rsid w:val="00875BDA"/>
    <w:rsid w:val="00876F90"/>
    <w:rsid w:val="008773A0"/>
    <w:rsid w:val="00877CDF"/>
    <w:rsid w:val="00880969"/>
    <w:rsid w:val="0088113D"/>
    <w:rsid w:val="00881284"/>
    <w:rsid w:val="0088193D"/>
    <w:rsid w:val="008825F2"/>
    <w:rsid w:val="00883E6C"/>
    <w:rsid w:val="00884ECF"/>
    <w:rsid w:val="0088569B"/>
    <w:rsid w:val="0088624F"/>
    <w:rsid w:val="0088759A"/>
    <w:rsid w:val="00887775"/>
    <w:rsid w:val="00887E72"/>
    <w:rsid w:val="00887FE4"/>
    <w:rsid w:val="0089020A"/>
    <w:rsid w:val="0089070C"/>
    <w:rsid w:val="008907D0"/>
    <w:rsid w:val="00890CC0"/>
    <w:rsid w:val="00890E50"/>
    <w:rsid w:val="00890F0E"/>
    <w:rsid w:val="00891269"/>
    <w:rsid w:val="0089167E"/>
    <w:rsid w:val="008916D3"/>
    <w:rsid w:val="008918B5"/>
    <w:rsid w:val="00891A14"/>
    <w:rsid w:val="00891A9C"/>
    <w:rsid w:val="00891ADE"/>
    <w:rsid w:val="00891B4E"/>
    <w:rsid w:val="00892021"/>
    <w:rsid w:val="00892097"/>
    <w:rsid w:val="0089266F"/>
    <w:rsid w:val="00892E4E"/>
    <w:rsid w:val="00894001"/>
    <w:rsid w:val="00894AE8"/>
    <w:rsid w:val="008951C6"/>
    <w:rsid w:val="008954B5"/>
    <w:rsid w:val="00895F8E"/>
    <w:rsid w:val="008A0477"/>
    <w:rsid w:val="008A20E6"/>
    <w:rsid w:val="008A4F02"/>
    <w:rsid w:val="008A5331"/>
    <w:rsid w:val="008A5591"/>
    <w:rsid w:val="008A5B90"/>
    <w:rsid w:val="008A69CE"/>
    <w:rsid w:val="008A6D50"/>
    <w:rsid w:val="008A7459"/>
    <w:rsid w:val="008A7860"/>
    <w:rsid w:val="008A7EC8"/>
    <w:rsid w:val="008B04B2"/>
    <w:rsid w:val="008B079B"/>
    <w:rsid w:val="008B13FB"/>
    <w:rsid w:val="008B1B61"/>
    <w:rsid w:val="008B1E5D"/>
    <w:rsid w:val="008B1E6D"/>
    <w:rsid w:val="008B2960"/>
    <w:rsid w:val="008B2EAF"/>
    <w:rsid w:val="008B2EF0"/>
    <w:rsid w:val="008B32D7"/>
    <w:rsid w:val="008B3775"/>
    <w:rsid w:val="008B3BDE"/>
    <w:rsid w:val="008B441A"/>
    <w:rsid w:val="008B5797"/>
    <w:rsid w:val="008B5861"/>
    <w:rsid w:val="008B62C7"/>
    <w:rsid w:val="008B6EDF"/>
    <w:rsid w:val="008B7601"/>
    <w:rsid w:val="008B78D2"/>
    <w:rsid w:val="008C006D"/>
    <w:rsid w:val="008C06E5"/>
    <w:rsid w:val="008C1FF2"/>
    <w:rsid w:val="008C214D"/>
    <w:rsid w:val="008C25C1"/>
    <w:rsid w:val="008C281B"/>
    <w:rsid w:val="008C2B38"/>
    <w:rsid w:val="008C2EFE"/>
    <w:rsid w:val="008C301F"/>
    <w:rsid w:val="008C3247"/>
    <w:rsid w:val="008C3376"/>
    <w:rsid w:val="008C3D16"/>
    <w:rsid w:val="008C4C9B"/>
    <w:rsid w:val="008C5099"/>
    <w:rsid w:val="008C5961"/>
    <w:rsid w:val="008C6777"/>
    <w:rsid w:val="008C6ADE"/>
    <w:rsid w:val="008C6DD6"/>
    <w:rsid w:val="008C7C21"/>
    <w:rsid w:val="008D0726"/>
    <w:rsid w:val="008D1597"/>
    <w:rsid w:val="008D18F6"/>
    <w:rsid w:val="008D1E32"/>
    <w:rsid w:val="008D2169"/>
    <w:rsid w:val="008D216F"/>
    <w:rsid w:val="008D2917"/>
    <w:rsid w:val="008D2C17"/>
    <w:rsid w:val="008D3B67"/>
    <w:rsid w:val="008D3CAA"/>
    <w:rsid w:val="008D418D"/>
    <w:rsid w:val="008D418E"/>
    <w:rsid w:val="008D4425"/>
    <w:rsid w:val="008D4A84"/>
    <w:rsid w:val="008D4B77"/>
    <w:rsid w:val="008D6ED8"/>
    <w:rsid w:val="008D768E"/>
    <w:rsid w:val="008E07A2"/>
    <w:rsid w:val="008E1CBC"/>
    <w:rsid w:val="008E20CB"/>
    <w:rsid w:val="008E27C1"/>
    <w:rsid w:val="008E30FF"/>
    <w:rsid w:val="008E3470"/>
    <w:rsid w:val="008E4863"/>
    <w:rsid w:val="008E7031"/>
    <w:rsid w:val="008E74F9"/>
    <w:rsid w:val="008F0AE8"/>
    <w:rsid w:val="008F0B4E"/>
    <w:rsid w:val="008F1472"/>
    <w:rsid w:val="008F1730"/>
    <w:rsid w:val="008F1948"/>
    <w:rsid w:val="008F2077"/>
    <w:rsid w:val="008F2652"/>
    <w:rsid w:val="008F2896"/>
    <w:rsid w:val="008F2BB9"/>
    <w:rsid w:val="008F2BFA"/>
    <w:rsid w:val="008F31C2"/>
    <w:rsid w:val="008F3365"/>
    <w:rsid w:val="008F4B20"/>
    <w:rsid w:val="008F5259"/>
    <w:rsid w:val="008F63CD"/>
    <w:rsid w:val="008F6742"/>
    <w:rsid w:val="008F7403"/>
    <w:rsid w:val="008F7CA1"/>
    <w:rsid w:val="008F7D99"/>
    <w:rsid w:val="00900DA1"/>
    <w:rsid w:val="009011A2"/>
    <w:rsid w:val="00901524"/>
    <w:rsid w:val="009016D9"/>
    <w:rsid w:val="00902197"/>
    <w:rsid w:val="00902F5E"/>
    <w:rsid w:val="00905A5A"/>
    <w:rsid w:val="009068BF"/>
    <w:rsid w:val="009068FE"/>
    <w:rsid w:val="00906C70"/>
    <w:rsid w:val="00906E2B"/>
    <w:rsid w:val="0090743E"/>
    <w:rsid w:val="0090765D"/>
    <w:rsid w:val="00907EF6"/>
    <w:rsid w:val="009101D2"/>
    <w:rsid w:val="0091141D"/>
    <w:rsid w:val="00911849"/>
    <w:rsid w:val="00911C28"/>
    <w:rsid w:val="00912057"/>
    <w:rsid w:val="00913482"/>
    <w:rsid w:val="0091388D"/>
    <w:rsid w:val="00913B04"/>
    <w:rsid w:val="0091442C"/>
    <w:rsid w:val="00915810"/>
    <w:rsid w:val="009158DF"/>
    <w:rsid w:val="00915CA7"/>
    <w:rsid w:val="0091633F"/>
    <w:rsid w:val="009166BE"/>
    <w:rsid w:val="00916A6D"/>
    <w:rsid w:val="00916FBA"/>
    <w:rsid w:val="00917668"/>
    <w:rsid w:val="00921A53"/>
    <w:rsid w:val="00921B74"/>
    <w:rsid w:val="0092244B"/>
    <w:rsid w:val="00922573"/>
    <w:rsid w:val="009230D5"/>
    <w:rsid w:val="00924217"/>
    <w:rsid w:val="00924BC3"/>
    <w:rsid w:val="00924D39"/>
    <w:rsid w:val="009264DF"/>
    <w:rsid w:val="0092688C"/>
    <w:rsid w:val="00927908"/>
    <w:rsid w:val="00927D35"/>
    <w:rsid w:val="00930164"/>
    <w:rsid w:val="00930C14"/>
    <w:rsid w:val="00930D57"/>
    <w:rsid w:val="00932B05"/>
    <w:rsid w:val="00933C80"/>
    <w:rsid w:val="0093511D"/>
    <w:rsid w:val="00935535"/>
    <w:rsid w:val="00936D35"/>
    <w:rsid w:val="00937A8F"/>
    <w:rsid w:val="00940466"/>
    <w:rsid w:val="0094073A"/>
    <w:rsid w:val="00940B51"/>
    <w:rsid w:val="009415F3"/>
    <w:rsid w:val="00941E7B"/>
    <w:rsid w:val="009421F3"/>
    <w:rsid w:val="0094228E"/>
    <w:rsid w:val="00942870"/>
    <w:rsid w:val="00942EDD"/>
    <w:rsid w:val="00943DB3"/>
    <w:rsid w:val="009444D8"/>
    <w:rsid w:val="00945397"/>
    <w:rsid w:val="00945820"/>
    <w:rsid w:val="00945A4D"/>
    <w:rsid w:val="009466B5"/>
    <w:rsid w:val="00946E7F"/>
    <w:rsid w:val="0094770B"/>
    <w:rsid w:val="00947DF4"/>
    <w:rsid w:val="00947E35"/>
    <w:rsid w:val="00947EEC"/>
    <w:rsid w:val="00951026"/>
    <w:rsid w:val="00951831"/>
    <w:rsid w:val="00952181"/>
    <w:rsid w:val="00952E6D"/>
    <w:rsid w:val="00953097"/>
    <w:rsid w:val="00953114"/>
    <w:rsid w:val="00953409"/>
    <w:rsid w:val="009537BD"/>
    <w:rsid w:val="009543E5"/>
    <w:rsid w:val="00954C6A"/>
    <w:rsid w:val="0095517E"/>
    <w:rsid w:val="009551C6"/>
    <w:rsid w:val="00955B7E"/>
    <w:rsid w:val="00956162"/>
    <w:rsid w:val="0095627D"/>
    <w:rsid w:val="0095668F"/>
    <w:rsid w:val="0095782C"/>
    <w:rsid w:val="00961DEE"/>
    <w:rsid w:val="00962242"/>
    <w:rsid w:val="009623A8"/>
    <w:rsid w:val="00963016"/>
    <w:rsid w:val="0096373B"/>
    <w:rsid w:val="009639FB"/>
    <w:rsid w:val="00965BBC"/>
    <w:rsid w:val="00966578"/>
    <w:rsid w:val="00966688"/>
    <w:rsid w:val="009671FA"/>
    <w:rsid w:val="00970281"/>
    <w:rsid w:val="00970692"/>
    <w:rsid w:val="00972916"/>
    <w:rsid w:val="00973194"/>
    <w:rsid w:val="0097329E"/>
    <w:rsid w:val="00973573"/>
    <w:rsid w:val="009737F9"/>
    <w:rsid w:val="00973E05"/>
    <w:rsid w:val="009759AA"/>
    <w:rsid w:val="00975D85"/>
    <w:rsid w:val="00975D9B"/>
    <w:rsid w:val="0097687E"/>
    <w:rsid w:val="00976E3D"/>
    <w:rsid w:val="00977671"/>
    <w:rsid w:val="00980A3C"/>
    <w:rsid w:val="00980C49"/>
    <w:rsid w:val="00981840"/>
    <w:rsid w:val="00981C7D"/>
    <w:rsid w:val="00983638"/>
    <w:rsid w:val="009845D9"/>
    <w:rsid w:val="00984C73"/>
    <w:rsid w:val="00985093"/>
    <w:rsid w:val="00985728"/>
    <w:rsid w:val="00986399"/>
    <w:rsid w:val="009865E2"/>
    <w:rsid w:val="0098776A"/>
    <w:rsid w:val="00990128"/>
    <w:rsid w:val="00990EB0"/>
    <w:rsid w:val="0099174D"/>
    <w:rsid w:val="00991C56"/>
    <w:rsid w:val="00991C82"/>
    <w:rsid w:val="009922D6"/>
    <w:rsid w:val="00993A09"/>
    <w:rsid w:val="00993DDF"/>
    <w:rsid w:val="00996121"/>
    <w:rsid w:val="009963E2"/>
    <w:rsid w:val="00996B60"/>
    <w:rsid w:val="0099705F"/>
    <w:rsid w:val="00997774"/>
    <w:rsid w:val="009A011F"/>
    <w:rsid w:val="009A231D"/>
    <w:rsid w:val="009A287F"/>
    <w:rsid w:val="009A4114"/>
    <w:rsid w:val="009A4450"/>
    <w:rsid w:val="009A4915"/>
    <w:rsid w:val="009A4D2A"/>
    <w:rsid w:val="009A5816"/>
    <w:rsid w:val="009A65C5"/>
    <w:rsid w:val="009A6D04"/>
    <w:rsid w:val="009A7782"/>
    <w:rsid w:val="009A7D9B"/>
    <w:rsid w:val="009B001A"/>
    <w:rsid w:val="009B0741"/>
    <w:rsid w:val="009B0FC2"/>
    <w:rsid w:val="009B172C"/>
    <w:rsid w:val="009B228C"/>
    <w:rsid w:val="009B2641"/>
    <w:rsid w:val="009B372F"/>
    <w:rsid w:val="009B3B49"/>
    <w:rsid w:val="009B4744"/>
    <w:rsid w:val="009B4BB2"/>
    <w:rsid w:val="009B50C3"/>
    <w:rsid w:val="009B529F"/>
    <w:rsid w:val="009B584F"/>
    <w:rsid w:val="009B6707"/>
    <w:rsid w:val="009B6CC4"/>
    <w:rsid w:val="009B70FD"/>
    <w:rsid w:val="009B7E04"/>
    <w:rsid w:val="009C1409"/>
    <w:rsid w:val="009C197E"/>
    <w:rsid w:val="009C2672"/>
    <w:rsid w:val="009C4F1C"/>
    <w:rsid w:val="009C6D23"/>
    <w:rsid w:val="009C71D1"/>
    <w:rsid w:val="009C7D60"/>
    <w:rsid w:val="009D0774"/>
    <w:rsid w:val="009D1135"/>
    <w:rsid w:val="009D1B9B"/>
    <w:rsid w:val="009D2037"/>
    <w:rsid w:val="009D2186"/>
    <w:rsid w:val="009D23DC"/>
    <w:rsid w:val="009D245A"/>
    <w:rsid w:val="009D2F9A"/>
    <w:rsid w:val="009D2FBB"/>
    <w:rsid w:val="009D30CC"/>
    <w:rsid w:val="009D3930"/>
    <w:rsid w:val="009D4006"/>
    <w:rsid w:val="009D522B"/>
    <w:rsid w:val="009D59BA"/>
    <w:rsid w:val="009D618A"/>
    <w:rsid w:val="009D677E"/>
    <w:rsid w:val="009D6C35"/>
    <w:rsid w:val="009D782C"/>
    <w:rsid w:val="009E0D94"/>
    <w:rsid w:val="009E134D"/>
    <w:rsid w:val="009E16FF"/>
    <w:rsid w:val="009E1CBB"/>
    <w:rsid w:val="009E2B31"/>
    <w:rsid w:val="009E3290"/>
    <w:rsid w:val="009E349D"/>
    <w:rsid w:val="009E3D86"/>
    <w:rsid w:val="009E4BEC"/>
    <w:rsid w:val="009E532D"/>
    <w:rsid w:val="009E55FB"/>
    <w:rsid w:val="009E57BF"/>
    <w:rsid w:val="009E5860"/>
    <w:rsid w:val="009E6070"/>
    <w:rsid w:val="009E6922"/>
    <w:rsid w:val="009E74CB"/>
    <w:rsid w:val="009E74DC"/>
    <w:rsid w:val="009E75B3"/>
    <w:rsid w:val="009E79A3"/>
    <w:rsid w:val="009F0726"/>
    <w:rsid w:val="009F0793"/>
    <w:rsid w:val="009F2698"/>
    <w:rsid w:val="009F276A"/>
    <w:rsid w:val="009F2AC0"/>
    <w:rsid w:val="009F2B3A"/>
    <w:rsid w:val="009F3100"/>
    <w:rsid w:val="009F3191"/>
    <w:rsid w:val="009F4667"/>
    <w:rsid w:val="009F4CD1"/>
    <w:rsid w:val="009F5018"/>
    <w:rsid w:val="009F56BD"/>
    <w:rsid w:val="009F5C5F"/>
    <w:rsid w:val="009F63DE"/>
    <w:rsid w:val="009F643B"/>
    <w:rsid w:val="009F6BAF"/>
    <w:rsid w:val="009F77B0"/>
    <w:rsid w:val="009F7B23"/>
    <w:rsid w:val="009F7E2D"/>
    <w:rsid w:val="00A00515"/>
    <w:rsid w:val="00A00956"/>
    <w:rsid w:val="00A00BA1"/>
    <w:rsid w:val="00A00FCE"/>
    <w:rsid w:val="00A011B1"/>
    <w:rsid w:val="00A0278C"/>
    <w:rsid w:val="00A037A8"/>
    <w:rsid w:val="00A03A9E"/>
    <w:rsid w:val="00A04B04"/>
    <w:rsid w:val="00A04D45"/>
    <w:rsid w:val="00A04EE0"/>
    <w:rsid w:val="00A05A55"/>
    <w:rsid w:val="00A065A1"/>
    <w:rsid w:val="00A07B03"/>
    <w:rsid w:val="00A11A06"/>
    <w:rsid w:val="00A11E73"/>
    <w:rsid w:val="00A13944"/>
    <w:rsid w:val="00A13DB0"/>
    <w:rsid w:val="00A156F9"/>
    <w:rsid w:val="00A15D60"/>
    <w:rsid w:val="00A163D0"/>
    <w:rsid w:val="00A17EF7"/>
    <w:rsid w:val="00A21390"/>
    <w:rsid w:val="00A213E9"/>
    <w:rsid w:val="00A21715"/>
    <w:rsid w:val="00A23454"/>
    <w:rsid w:val="00A25461"/>
    <w:rsid w:val="00A27571"/>
    <w:rsid w:val="00A27769"/>
    <w:rsid w:val="00A27837"/>
    <w:rsid w:val="00A27FFB"/>
    <w:rsid w:val="00A31904"/>
    <w:rsid w:val="00A31D4C"/>
    <w:rsid w:val="00A3297D"/>
    <w:rsid w:val="00A33516"/>
    <w:rsid w:val="00A3390F"/>
    <w:rsid w:val="00A34215"/>
    <w:rsid w:val="00A3481D"/>
    <w:rsid w:val="00A34B53"/>
    <w:rsid w:val="00A356CF"/>
    <w:rsid w:val="00A35B33"/>
    <w:rsid w:val="00A35C68"/>
    <w:rsid w:val="00A35D7B"/>
    <w:rsid w:val="00A3694B"/>
    <w:rsid w:val="00A36DE3"/>
    <w:rsid w:val="00A373C6"/>
    <w:rsid w:val="00A37950"/>
    <w:rsid w:val="00A37DB9"/>
    <w:rsid w:val="00A4057B"/>
    <w:rsid w:val="00A41CDA"/>
    <w:rsid w:val="00A41E8B"/>
    <w:rsid w:val="00A4280C"/>
    <w:rsid w:val="00A43C83"/>
    <w:rsid w:val="00A44179"/>
    <w:rsid w:val="00A44CB8"/>
    <w:rsid w:val="00A44D84"/>
    <w:rsid w:val="00A4598D"/>
    <w:rsid w:val="00A466A8"/>
    <w:rsid w:val="00A468AA"/>
    <w:rsid w:val="00A47292"/>
    <w:rsid w:val="00A506B5"/>
    <w:rsid w:val="00A51D0D"/>
    <w:rsid w:val="00A5287F"/>
    <w:rsid w:val="00A52A97"/>
    <w:rsid w:val="00A532C3"/>
    <w:rsid w:val="00A5349F"/>
    <w:rsid w:val="00A539BD"/>
    <w:rsid w:val="00A53DE9"/>
    <w:rsid w:val="00A54910"/>
    <w:rsid w:val="00A54947"/>
    <w:rsid w:val="00A558BB"/>
    <w:rsid w:val="00A55B2C"/>
    <w:rsid w:val="00A563B0"/>
    <w:rsid w:val="00A56803"/>
    <w:rsid w:val="00A56F1D"/>
    <w:rsid w:val="00A5745B"/>
    <w:rsid w:val="00A57E95"/>
    <w:rsid w:val="00A57E9D"/>
    <w:rsid w:val="00A602E6"/>
    <w:rsid w:val="00A61998"/>
    <w:rsid w:val="00A62579"/>
    <w:rsid w:val="00A6419D"/>
    <w:rsid w:val="00A64A8E"/>
    <w:rsid w:val="00A65B5D"/>
    <w:rsid w:val="00A65B7F"/>
    <w:rsid w:val="00A661A6"/>
    <w:rsid w:val="00A66B27"/>
    <w:rsid w:val="00A670E9"/>
    <w:rsid w:val="00A670EE"/>
    <w:rsid w:val="00A67AE0"/>
    <w:rsid w:val="00A707BD"/>
    <w:rsid w:val="00A72BFB"/>
    <w:rsid w:val="00A72CC2"/>
    <w:rsid w:val="00A72F65"/>
    <w:rsid w:val="00A734FA"/>
    <w:rsid w:val="00A74694"/>
    <w:rsid w:val="00A74FD9"/>
    <w:rsid w:val="00A7527C"/>
    <w:rsid w:val="00A7543E"/>
    <w:rsid w:val="00A75619"/>
    <w:rsid w:val="00A75BAE"/>
    <w:rsid w:val="00A760CC"/>
    <w:rsid w:val="00A76A96"/>
    <w:rsid w:val="00A76E06"/>
    <w:rsid w:val="00A76E30"/>
    <w:rsid w:val="00A77172"/>
    <w:rsid w:val="00A772AE"/>
    <w:rsid w:val="00A77467"/>
    <w:rsid w:val="00A77F3A"/>
    <w:rsid w:val="00A80508"/>
    <w:rsid w:val="00A80B3F"/>
    <w:rsid w:val="00A81436"/>
    <w:rsid w:val="00A81C7F"/>
    <w:rsid w:val="00A8230E"/>
    <w:rsid w:val="00A8265D"/>
    <w:rsid w:val="00A831C9"/>
    <w:rsid w:val="00A83251"/>
    <w:rsid w:val="00A83B51"/>
    <w:rsid w:val="00A83E5E"/>
    <w:rsid w:val="00A84180"/>
    <w:rsid w:val="00A84407"/>
    <w:rsid w:val="00A84698"/>
    <w:rsid w:val="00A849F4"/>
    <w:rsid w:val="00A84A7E"/>
    <w:rsid w:val="00A8555D"/>
    <w:rsid w:val="00A85E56"/>
    <w:rsid w:val="00A86B2F"/>
    <w:rsid w:val="00A870E7"/>
    <w:rsid w:val="00A87542"/>
    <w:rsid w:val="00A9167C"/>
    <w:rsid w:val="00A91E1E"/>
    <w:rsid w:val="00A92FC2"/>
    <w:rsid w:val="00A93496"/>
    <w:rsid w:val="00A93534"/>
    <w:rsid w:val="00A939EE"/>
    <w:rsid w:val="00A93FCC"/>
    <w:rsid w:val="00A94166"/>
    <w:rsid w:val="00A9448D"/>
    <w:rsid w:val="00A94FBD"/>
    <w:rsid w:val="00A958CA"/>
    <w:rsid w:val="00A962B2"/>
    <w:rsid w:val="00A97037"/>
    <w:rsid w:val="00A97401"/>
    <w:rsid w:val="00A978A6"/>
    <w:rsid w:val="00A97DED"/>
    <w:rsid w:val="00AA04F4"/>
    <w:rsid w:val="00AA10F6"/>
    <w:rsid w:val="00AA18CC"/>
    <w:rsid w:val="00AA2F87"/>
    <w:rsid w:val="00AA3634"/>
    <w:rsid w:val="00AA394E"/>
    <w:rsid w:val="00AA48A8"/>
    <w:rsid w:val="00AA5E11"/>
    <w:rsid w:val="00AA5EE0"/>
    <w:rsid w:val="00AA6575"/>
    <w:rsid w:val="00AA6655"/>
    <w:rsid w:val="00AA6E8B"/>
    <w:rsid w:val="00AA794E"/>
    <w:rsid w:val="00AA7E50"/>
    <w:rsid w:val="00AB0824"/>
    <w:rsid w:val="00AB1015"/>
    <w:rsid w:val="00AB1347"/>
    <w:rsid w:val="00AB25E7"/>
    <w:rsid w:val="00AB2D40"/>
    <w:rsid w:val="00AB2F37"/>
    <w:rsid w:val="00AB38A6"/>
    <w:rsid w:val="00AB49D1"/>
    <w:rsid w:val="00AB4E90"/>
    <w:rsid w:val="00AB7E59"/>
    <w:rsid w:val="00AC040E"/>
    <w:rsid w:val="00AC0624"/>
    <w:rsid w:val="00AC10FE"/>
    <w:rsid w:val="00AC121A"/>
    <w:rsid w:val="00AC2128"/>
    <w:rsid w:val="00AC2CBB"/>
    <w:rsid w:val="00AC315A"/>
    <w:rsid w:val="00AC387B"/>
    <w:rsid w:val="00AC54AC"/>
    <w:rsid w:val="00AC5569"/>
    <w:rsid w:val="00AC6269"/>
    <w:rsid w:val="00AC628B"/>
    <w:rsid w:val="00AC6C34"/>
    <w:rsid w:val="00AD109C"/>
    <w:rsid w:val="00AD2204"/>
    <w:rsid w:val="00AD2BF5"/>
    <w:rsid w:val="00AD2F10"/>
    <w:rsid w:val="00AD3077"/>
    <w:rsid w:val="00AD3619"/>
    <w:rsid w:val="00AD46DC"/>
    <w:rsid w:val="00AD498F"/>
    <w:rsid w:val="00AD6825"/>
    <w:rsid w:val="00AD7EB0"/>
    <w:rsid w:val="00AE13F7"/>
    <w:rsid w:val="00AE1726"/>
    <w:rsid w:val="00AE18BA"/>
    <w:rsid w:val="00AE4454"/>
    <w:rsid w:val="00AE45D0"/>
    <w:rsid w:val="00AE495A"/>
    <w:rsid w:val="00AE498B"/>
    <w:rsid w:val="00AE49E7"/>
    <w:rsid w:val="00AE4EEF"/>
    <w:rsid w:val="00AE68C2"/>
    <w:rsid w:val="00AE751C"/>
    <w:rsid w:val="00AE7583"/>
    <w:rsid w:val="00AE76B3"/>
    <w:rsid w:val="00AE7E56"/>
    <w:rsid w:val="00AF0AE9"/>
    <w:rsid w:val="00AF1FDA"/>
    <w:rsid w:val="00AF23BA"/>
    <w:rsid w:val="00AF257E"/>
    <w:rsid w:val="00AF36AA"/>
    <w:rsid w:val="00AF5D64"/>
    <w:rsid w:val="00AF7533"/>
    <w:rsid w:val="00B00CFF"/>
    <w:rsid w:val="00B018DE"/>
    <w:rsid w:val="00B02254"/>
    <w:rsid w:val="00B02856"/>
    <w:rsid w:val="00B03850"/>
    <w:rsid w:val="00B039BB"/>
    <w:rsid w:val="00B03DE2"/>
    <w:rsid w:val="00B03E89"/>
    <w:rsid w:val="00B03F58"/>
    <w:rsid w:val="00B05017"/>
    <w:rsid w:val="00B05CB3"/>
    <w:rsid w:val="00B05E5B"/>
    <w:rsid w:val="00B05F5F"/>
    <w:rsid w:val="00B067EC"/>
    <w:rsid w:val="00B06AA0"/>
    <w:rsid w:val="00B07138"/>
    <w:rsid w:val="00B07D44"/>
    <w:rsid w:val="00B10CEE"/>
    <w:rsid w:val="00B12A0F"/>
    <w:rsid w:val="00B1377E"/>
    <w:rsid w:val="00B137B0"/>
    <w:rsid w:val="00B13909"/>
    <w:rsid w:val="00B139A4"/>
    <w:rsid w:val="00B14553"/>
    <w:rsid w:val="00B1485E"/>
    <w:rsid w:val="00B14E59"/>
    <w:rsid w:val="00B14F30"/>
    <w:rsid w:val="00B162A2"/>
    <w:rsid w:val="00B1686D"/>
    <w:rsid w:val="00B17D32"/>
    <w:rsid w:val="00B200DD"/>
    <w:rsid w:val="00B203DF"/>
    <w:rsid w:val="00B206F9"/>
    <w:rsid w:val="00B21428"/>
    <w:rsid w:val="00B2152F"/>
    <w:rsid w:val="00B22CC7"/>
    <w:rsid w:val="00B24175"/>
    <w:rsid w:val="00B24372"/>
    <w:rsid w:val="00B24B73"/>
    <w:rsid w:val="00B24F76"/>
    <w:rsid w:val="00B2543A"/>
    <w:rsid w:val="00B25A62"/>
    <w:rsid w:val="00B27308"/>
    <w:rsid w:val="00B2757A"/>
    <w:rsid w:val="00B277AF"/>
    <w:rsid w:val="00B279FC"/>
    <w:rsid w:val="00B27C2F"/>
    <w:rsid w:val="00B27CB1"/>
    <w:rsid w:val="00B30B19"/>
    <w:rsid w:val="00B30E62"/>
    <w:rsid w:val="00B32057"/>
    <w:rsid w:val="00B324F7"/>
    <w:rsid w:val="00B325C8"/>
    <w:rsid w:val="00B33106"/>
    <w:rsid w:val="00B3374A"/>
    <w:rsid w:val="00B33A25"/>
    <w:rsid w:val="00B34CC1"/>
    <w:rsid w:val="00B358E3"/>
    <w:rsid w:val="00B35E35"/>
    <w:rsid w:val="00B369CA"/>
    <w:rsid w:val="00B379B3"/>
    <w:rsid w:val="00B40333"/>
    <w:rsid w:val="00B41628"/>
    <w:rsid w:val="00B41920"/>
    <w:rsid w:val="00B420EB"/>
    <w:rsid w:val="00B431EE"/>
    <w:rsid w:val="00B4353A"/>
    <w:rsid w:val="00B440B7"/>
    <w:rsid w:val="00B44512"/>
    <w:rsid w:val="00B451EB"/>
    <w:rsid w:val="00B46428"/>
    <w:rsid w:val="00B468D6"/>
    <w:rsid w:val="00B4752C"/>
    <w:rsid w:val="00B47AA0"/>
    <w:rsid w:val="00B47B6A"/>
    <w:rsid w:val="00B50B56"/>
    <w:rsid w:val="00B512F6"/>
    <w:rsid w:val="00B51AE9"/>
    <w:rsid w:val="00B51B2C"/>
    <w:rsid w:val="00B523B2"/>
    <w:rsid w:val="00B52B8A"/>
    <w:rsid w:val="00B53551"/>
    <w:rsid w:val="00B538EF"/>
    <w:rsid w:val="00B53B0D"/>
    <w:rsid w:val="00B53B59"/>
    <w:rsid w:val="00B5456B"/>
    <w:rsid w:val="00B54E9B"/>
    <w:rsid w:val="00B5635A"/>
    <w:rsid w:val="00B563E1"/>
    <w:rsid w:val="00B56CF6"/>
    <w:rsid w:val="00B56E78"/>
    <w:rsid w:val="00B5705C"/>
    <w:rsid w:val="00B57C43"/>
    <w:rsid w:val="00B6007B"/>
    <w:rsid w:val="00B600F8"/>
    <w:rsid w:val="00B60536"/>
    <w:rsid w:val="00B61E15"/>
    <w:rsid w:val="00B62397"/>
    <w:rsid w:val="00B62942"/>
    <w:rsid w:val="00B62AF2"/>
    <w:rsid w:val="00B6341E"/>
    <w:rsid w:val="00B635BE"/>
    <w:rsid w:val="00B637B4"/>
    <w:rsid w:val="00B64302"/>
    <w:rsid w:val="00B649A7"/>
    <w:rsid w:val="00B659F7"/>
    <w:rsid w:val="00B660D0"/>
    <w:rsid w:val="00B665F5"/>
    <w:rsid w:val="00B67CB1"/>
    <w:rsid w:val="00B7030B"/>
    <w:rsid w:val="00B70590"/>
    <w:rsid w:val="00B70719"/>
    <w:rsid w:val="00B710BA"/>
    <w:rsid w:val="00B715B9"/>
    <w:rsid w:val="00B71AA4"/>
    <w:rsid w:val="00B72343"/>
    <w:rsid w:val="00B72456"/>
    <w:rsid w:val="00B729E0"/>
    <w:rsid w:val="00B72DBB"/>
    <w:rsid w:val="00B73190"/>
    <w:rsid w:val="00B73FFD"/>
    <w:rsid w:val="00B74773"/>
    <w:rsid w:val="00B7483B"/>
    <w:rsid w:val="00B74D3E"/>
    <w:rsid w:val="00B74FBB"/>
    <w:rsid w:val="00B751BA"/>
    <w:rsid w:val="00B75651"/>
    <w:rsid w:val="00B76AEB"/>
    <w:rsid w:val="00B77B52"/>
    <w:rsid w:val="00B80DAA"/>
    <w:rsid w:val="00B80EB1"/>
    <w:rsid w:val="00B81080"/>
    <w:rsid w:val="00B81181"/>
    <w:rsid w:val="00B82149"/>
    <w:rsid w:val="00B822B5"/>
    <w:rsid w:val="00B82339"/>
    <w:rsid w:val="00B83438"/>
    <w:rsid w:val="00B83512"/>
    <w:rsid w:val="00B83CC9"/>
    <w:rsid w:val="00B84DB0"/>
    <w:rsid w:val="00B84DC0"/>
    <w:rsid w:val="00B855B7"/>
    <w:rsid w:val="00B86582"/>
    <w:rsid w:val="00B868F6"/>
    <w:rsid w:val="00B86C75"/>
    <w:rsid w:val="00B90093"/>
    <w:rsid w:val="00B9108E"/>
    <w:rsid w:val="00B919F1"/>
    <w:rsid w:val="00B9237D"/>
    <w:rsid w:val="00B939BB"/>
    <w:rsid w:val="00B93B4B"/>
    <w:rsid w:val="00B940B4"/>
    <w:rsid w:val="00B9469A"/>
    <w:rsid w:val="00B956D2"/>
    <w:rsid w:val="00B9570A"/>
    <w:rsid w:val="00B95CE3"/>
    <w:rsid w:val="00B95F53"/>
    <w:rsid w:val="00B964EB"/>
    <w:rsid w:val="00B969E7"/>
    <w:rsid w:val="00B96C2E"/>
    <w:rsid w:val="00B96C88"/>
    <w:rsid w:val="00B97B9F"/>
    <w:rsid w:val="00BA05BC"/>
    <w:rsid w:val="00BA0CB0"/>
    <w:rsid w:val="00BA2DE9"/>
    <w:rsid w:val="00BA317F"/>
    <w:rsid w:val="00BA32CC"/>
    <w:rsid w:val="00BA35D3"/>
    <w:rsid w:val="00BA4220"/>
    <w:rsid w:val="00BA4A10"/>
    <w:rsid w:val="00BA4A8F"/>
    <w:rsid w:val="00BA4E71"/>
    <w:rsid w:val="00BA4EEA"/>
    <w:rsid w:val="00BA5681"/>
    <w:rsid w:val="00BA56DF"/>
    <w:rsid w:val="00BA5B02"/>
    <w:rsid w:val="00BA675C"/>
    <w:rsid w:val="00BA6C32"/>
    <w:rsid w:val="00BA6C55"/>
    <w:rsid w:val="00BA738F"/>
    <w:rsid w:val="00BA73E8"/>
    <w:rsid w:val="00BB0C0D"/>
    <w:rsid w:val="00BB172F"/>
    <w:rsid w:val="00BB39F9"/>
    <w:rsid w:val="00BB3A31"/>
    <w:rsid w:val="00BB495F"/>
    <w:rsid w:val="00BB4A06"/>
    <w:rsid w:val="00BB59F9"/>
    <w:rsid w:val="00BB5C0D"/>
    <w:rsid w:val="00BB712C"/>
    <w:rsid w:val="00BC00D3"/>
    <w:rsid w:val="00BC1504"/>
    <w:rsid w:val="00BC1A51"/>
    <w:rsid w:val="00BC2628"/>
    <w:rsid w:val="00BC2969"/>
    <w:rsid w:val="00BC2C72"/>
    <w:rsid w:val="00BC491A"/>
    <w:rsid w:val="00BC4E0B"/>
    <w:rsid w:val="00BC5016"/>
    <w:rsid w:val="00BC58EB"/>
    <w:rsid w:val="00BC69AA"/>
    <w:rsid w:val="00BC7B54"/>
    <w:rsid w:val="00BD0C63"/>
    <w:rsid w:val="00BD16B4"/>
    <w:rsid w:val="00BD35D9"/>
    <w:rsid w:val="00BD365B"/>
    <w:rsid w:val="00BD390C"/>
    <w:rsid w:val="00BD476D"/>
    <w:rsid w:val="00BD4B5A"/>
    <w:rsid w:val="00BD4C3D"/>
    <w:rsid w:val="00BD4DF4"/>
    <w:rsid w:val="00BD5254"/>
    <w:rsid w:val="00BD5AE0"/>
    <w:rsid w:val="00BD60C7"/>
    <w:rsid w:val="00BD6F92"/>
    <w:rsid w:val="00BD70A2"/>
    <w:rsid w:val="00BD7F21"/>
    <w:rsid w:val="00BE01B3"/>
    <w:rsid w:val="00BE0643"/>
    <w:rsid w:val="00BE1287"/>
    <w:rsid w:val="00BE1670"/>
    <w:rsid w:val="00BE1E28"/>
    <w:rsid w:val="00BE1E62"/>
    <w:rsid w:val="00BE1F34"/>
    <w:rsid w:val="00BE29AD"/>
    <w:rsid w:val="00BE2C77"/>
    <w:rsid w:val="00BE2F80"/>
    <w:rsid w:val="00BE33A5"/>
    <w:rsid w:val="00BE6B0F"/>
    <w:rsid w:val="00BE723E"/>
    <w:rsid w:val="00BE73F2"/>
    <w:rsid w:val="00BE7B25"/>
    <w:rsid w:val="00BE7F0E"/>
    <w:rsid w:val="00BF03AF"/>
    <w:rsid w:val="00BF099F"/>
    <w:rsid w:val="00BF1463"/>
    <w:rsid w:val="00BF1661"/>
    <w:rsid w:val="00BF22BC"/>
    <w:rsid w:val="00BF24E8"/>
    <w:rsid w:val="00BF2E1E"/>
    <w:rsid w:val="00BF2E36"/>
    <w:rsid w:val="00BF2FF2"/>
    <w:rsid w:val="00BF3326"/>
    <w:rsid w:val="00BF363F"/>
    <w:rsid w:val="00BF371F"/>
    <w:rsid w:val="00BF39A2"/>
    <w:rsid w:val="00BF3FF7"/>
    <w:rsid w:val="00BF4301"/>
    <w:rsid w:val="00BF4425"/>
    <w:rsid w:val="00BF4F98"/>
    <w:rsid w:val="00BF5A06"/>
    <w:rsid w:val="00BF5C34"/>
    <w:rsid w:val="00BF67F1"/>
    <w:rsid w:val="00BF6865"/>
    <w:rsid w:val="00BF6E0C"/>
    <w:rsid w:val="00BF7571"/>
    <w:rsid w:val="00BF7828"/>
    <w:rsid w:val="00BF7CBC"/>
    <w:rsid w:val="00BF7CD9"/>
    <w:rsid w:val="00C003FA"/>
    <w:rsid w:val="00C0079D"/>
    <w:rsid w:val="00C00903"/>
    <w:rsid w:val="00C00C06"/>
    <w:rsid w:val="00C01B16"/>
    <w:rsid w:val="00C01FA4"/>
    <w:rsid w:val="00C03748"/>
    <w:rsid w:val="00C03873"/>
    <w:rsid w:val="00C03CA6"/>
    <w:rsid w:val="00C040EC"/>
    <w:rsid w:val="00C04181"/>
    <w:rsid w:val="00C04D7A"/>
    <w:rsid w:val="00C053BE"/>
    <w:rsid w:val="00C06065"/>
    <w:rsid w:val="00C07021"/>
    <w:rsid w:val="00C10346"/>
    <w:rsid w:val="00C104FA"/>
    <w:rsid w:val="00C10EAD"/>
    <w:rsid w:val="00C11E43"/>
    <w:rsid w:val="00C12CF9"/>
    <w:rsid w:val="00C13399"/>
    <w:rsid w:val="00C1480B"/>
    <w:rsid w:val="00C151E8"/>
    <w:rsid w:val="00C15250"/>
    <w:rsid w:val="00C152A0"/>
    <w:rsid w:val="00C153CB"/>
    <w:rsid w:val="00C15BB7"/>
    <w:rsid w:val="00C15C53"/>
    <w:rsid w:val="00C16D54"/>
    <w:rsid w:val="00C1715A"/>
    <w:rsid w:val="00C17A9C"/>
    <w:rsid w:val="00C17AE9"/>
    <w:rsid w:val="00C17FE3"/>
    <w:rsid w:val="00C219AA"/>
    <w:rsid w:val="00C22B44"/>
    <w:rsid w:val="00C2335E"/>
    <w:rsid w:val="00C23413"/>
    <w:rsid w:val="00C239FF"/>
    <w:rsid w:val="00C2409A"/>
    <w:rsid w:val="00C240B6"/>
    <w:rsid w:val="00C24267"/>
    <w:rsid w:val="00C24928"/>
    <w:rsid w:val="00C25458"/>
    <w:rsid w:val="00C25BEC"/>
    <w:rsid w:val="00C25E09"/>
    <w:rsid w:val="00C26350"/>
    <w:rsid w:val="00C26364"/>
    <w:rsid w:val="00C26737"/>
    <w:rsid w:val="00C2681C"/>
    <w:rsid w:val="00C275D5"/>
    <w:rsid w:val="00C27BE7"/>
    <w:rsid w:val="00C30158"/>
    <w:rsid w:val="00C30192"/>
    <w:rsid w:val="00C31B3B"/>
    <w:rsid w:val="00C32B96"/>
    <w:rsid w:val="00C33B54"/>
    <w:rsid w:val="00C348D1"/>
    <w:rsid w:val="00C34D8D"/>
    <w:rsid w:val="00C35A83"/>
    <w:rsid w:val="00C36871"/>
    <w:rsid w:val="00C37147"/>
    <w:rsid w:val="00C400AA"/>
    <w:rsid w:val="00C40637"/>
    <w:rsid w:val="00C40956"/>
    <w:rsid w:val="00C40A4B"/>
    <w:rsid w:val="00C40F8D"/>
    <w:rsid w:val="00C4190F"/>
    <w:rsid w:val="00C41F79"/>
    <w:rsid w:val="00C42960"/>
    <w:rsid w:val="00C43114"/>
    <w:rsid w:val="00C4391E"/>
    <w:rsid w:val="00C43C89"/>
    <w:rsid w:val="00C44E63"/>
    <w:rsid w:val="00C45CD1"/>
    <w:rsid w:val="00C463AD"/>
    <w:rsid w:val="00C46A68"/>
    <w:rsid w:val="00C476D3"/>
    <w:rsid w:val="00C50059"/>
    <w:rsid w:val="00C50DBB"/>
    <w:rsid w:val="00C50FC3"/>
    <w:rsid w:val="00C52D62"/>
    <w:rsid w:val="00C52E88"/>
    <w:rsid w:val="00C5365C"/>
    <w:rsid w:val="00C5376D"/>
    <w:rsid w:val="00C53ADB"/>
    <w:rsid w:val="00C542F8"/>
    <w:rsid w:val="00C54BB7"/>
    <w:rsid w:val="00C54E03"/>
    <w:rsid w:val="00C56F25"/>
    <w:rsid w:val="00C57924"/>
    <w:rsid w:val="00C579A8"/>
    <w:rsid w:val="00C60D40"/>
    <w:rsid w:val="00C60F36"/>
    <w:rsid w:val="00C61225"/>
    <w:rsid w:val="00C6149E"/>
    <w:rsid w:val="00C61757"/>
    <w:rsid w:val="00C61954"/>
    <w:rsid w:val="00C6317E"/>
    <w:rsid w:val="00C6329A"/>
    <w:rsid w:val="00C63517"/>
    <w:rsid w:val="00C63E7D"/>
    <w:rsid w:val="00C64142"/>
    <w:rsid w:val="00C6469F"/>
    <w:rsid w:val="00C65C22"/>
    <w:rsid w:val="00C6766A"/>
    <w:rsid w:val="00C676C1"/>
    <w:rsid w:val="00C67A76"/>
    <w:rsid w:val="00C67E32"/>
    <w:rsid w:val="00C710B4"/>
    <w:rsid w:val="00C712D8"/>
    <w:rsid w:val="00C71F15"/>
    <w:rsid w:val="00C720A4"/>
    <w:rsid w:val="00C72CBC"/>
    <w:rsid w:val="00C72F31"/>
    <w:rsid w:val="00C73349"/>
    <w:rsid w:val="00C73481"/>
    <w:rsid w:val="00C74202"/>
    <w:rsid w:val="00C744C9"/>
    <w:rsid w:val="00C77439"/>
    <w:rsid w:val="00C8087B"/>
    <w:rsid w:val="00C80A9B"/>
    <w:rsid w:val="00C80C46"/>
    <w:rsid w:val="00C80C49"/>
    <w:rsid w:val="00C80DD1"/>
    <w:rsid w:val="00C81F24"/>
    <w:rsid w:val="00C82663"/>
    <w:rsid w:val="00C82D44"/>
    <w:rsid w:val="00C83021"/>
    <w:rsid w:val="00C83DD6"/>
    <w:rsid w:val="00C84F2F"/>
    <w:rsid w:val="00C85EF5"/>
    <w:rsid w:val="00C86058"/>
    <w:rsid w:val="00C87B35"/>
    <w:rsid w:val="00C87BBD"/>
    <w:rsid w:val="00C87F12"/>
    <w:rsid w:val="00C905BD"/>
    <w:rsid w:val="00C90653"/>
    <w:rsid w:val="00C90856"/>
    <w:rsid w:val="00C90AA4"/>
    <w:rsid w:val="00C91301"/>
    <w:rsid w:val="00C91801"/>
    <w:rsid w:val="00C92D09"/>
    <w:rsid w:val="00C9445D"/>
    <w:rsid w:val="00C9500D"/>
    <w:rsid w:val="00C95B67"/>
    <w:rsid w:val="00C95CD7"/>
    <w:rsid w:val="00C95D43"/>
    <w:rsid w:val="00C96DD7"/>
    <w:rsid w:val="00CA011B"/>
    <w:rsid w:val="00CA0EAC"/>
    <w:rsid w:val="00CA14E3"/>
    <w:rsid w:val="00CA1BBB"/>
    <w:rsid w:val="00CA20CF"/>
    <w:rsid w:val="00CA29CC"/>
    <w:rsid w:val="00CA2F23"/>
    <w:rsid w:val="00CA3406"/>
    <w:rsid w:val="00CA34FE"/>
    <w:rsid w:val="00CA362B"/>
    <w:rsid w:val="00CA3F17"/>
    <w:rsid w:val="00CA40BD"/>
    <w:rsid w:val="00CA4D99"/>
    <w:rsid w:val="00CA522C"/>
    <w:rsid w:val="00CA58D1"/>
    <w:rsid w:val="00CA65B0"/>
    <w:rsid w:val="00CA674C"/>
    <w:rsid w:val="00CA6D1F"/>
    <w:rsid w:val="00CA782A"/>
    <w:rsid w:val="00CA78D8"/>
    <w:rsid w:val="00CA7C7F"/>
    <w:rsid w:val="00CA7D95"/>
    <w:rsid w:val="00CB0AB4"/>
    <w:rsid w:val="00CB0E65"/>
    <w:rsid w:val="00CB20A4"/>
    <w:rsid w:val="00CB301D"/>
    <w:rsid w:val="00CB3139"/>
    <w:rsid w:val="00CB349B"/>
    <w:rsid w:val="00CB4407"/>
    <w:rsid w:val="00CB5DD8"/>
    <w:rsid w:val="00CB69D4"/>
    <w:rsid w:val="00CB77EC"/>
    <w:rsid w:val="00CB7F36"/>
    <w:rsid w:val="00CC109C"/>
    <w:rsid w:val="00CC1717"/>
    <w:rsid w:val="00CC1B75"/>
    <w:rsid w:val="00CC1F9B"/>
    <w:rsid w:val="00CC2155"/>
    <w:rsid w:val="00CC2305"/>
    <w:rsid w:val="00CC28E1"/>
    <w:rsid w:val="00CC2CFB"/>
    <w:rsid w:val="00CC301D"/>
    <w:rsid w:val="00CC33FA"/>
    <w:rsid w:val="00CC346D"/>
    <w:rsid w:val="00CC3A4D"/>
    <w:rsid w:val="00CC4EA8"/>
    <w:rsid w:val="00CC5476"/>
    <w:rsid w:val="00CC78D8"/>
    <w:rsid w:val="00CD065E"/>
    <w:rsid w:val="00CD0C60"/>
    <w:rsid w:val="00CD22E4"/>
    <w:rsid w:val="00CD23B3"/>
    <w:rsid w:val="00CD2BCC"/>
    <w:rsid w:val="00CD4CF1"/>
    <w:rsid w:val="00CD5220"/>
    <w:rsid w:val="00CD549A"/>
    <w:rsid w:val="00CD5D6F"/>
    <w:rsid w:val="00CD6918"/>
    <w:rsid w:val="00CD77F0"/>
    <w:rsid w:val="00CE1547"/>
    <w:rsid w:val="00CE296E"/>
    <w:rsid w:val="00CE2A51"/>
    <w:rsid w:val="00CE2C24"/>
    <w:rsid w:val="00CE2D80"/>
    <w:rsid w:val="00CE2ECD"/>
    <w:rsid w:val="00CE383E"/>
    <w:rsid w:val="00CE5E93"/>
    <w:rsid w:val="00CE6370"/>
    <w:rsid w:val="00CF0612"/>
    <w:rsid w:val="00CF1FC9"/>
    <w:rsid w:val="00CF2058"/>
    <w:rsid w:val="00CF24BF"/>
    <w:rsid w:val="00CF4243"/>
    <w:rsid w:val="00CF5354"/>
    <w:rsid w:val="00CF5F93"/>
    <w:rsid w:val="00CF610F"/>
    <w:rsid w:val="00CF6589"/>
    <w:rsid w:val="00CF7F84"/>
    <w:rsid w:val="00D0037C"/>
    <w:rsid w:val="00D01244"/>
    <w:rsid w:val="00D01546"/>
    <w:rsid w:val="00D01D00"/>
    <w:rsid w:val="00D0217B"/>
    <w:rsid w:val="00D02892"/>
    <w:rsid w:val="00D02E0A"/>
    <w:rsid w:val="00D02EB8"/>
    <w:rsid w:val="00D0381D"/>
    <w:rsid w:val="00D03D3F"/>
    <w:rsid w:val="00D044A8"/>
    <w:rsid w:val="00D04897"/>
    <w:rsid w:val="00D049FB"/>
    <w:rsid w:val="00D05289"/>
    <w:rsid w:val="00D05AF6"/>
    <w:rsid w:val="00D05E1E"/>
    <w:rsid w:val="00D067E4"/>
    <w:rsid w:val="00D06AF7"/>
    <w:rsid w:val="00D06D1E"/>
    <w:rsid w:val="00D07161"/>
    <w:rsid w:val="00D0725E"/>
    <w:rsid w:val="00D075A2"/>
    <w:rsid w:val="00D101F1"/>
    <w:rsid w:val="00D1028F"/>
    <w:rsid w:val="00D10B49"/>
    <w:rsid w:val="00D1129F"/>
    <w:rsid w:val="00D1148E"/>
    <w:rsid w:val="00D11BBC"/>
    <w:rsid w:val="00D121D8"/>
    <w:rsid w:val="00D13966"/>
    <w:rsid w:val="00D13DAB"/>
    <w:rsid w:val="00D14345"/>
    <w:rsid w:val="00D149F1"/>
    <w:rsid w:val="00D14F2F"/>
    <w:rsid w:val="00D152B8"/>
    <w:rsid w:val="00D152C7"/>
    <w:rsid w:val="00D15AC6"/>
    <w:rsid w:val="00D16077"/>
    <w:rsid w:val="00D16567"/>
    <w:rsid w:val="00D16792"/>
    <w:rsid w:val="00D1727D"/>
    <w:rsid w:val="00D172DC"/>
    <w:rsid w:val="00D17E56"/>
    <w:rsid w:val="00D202A3"/>
    <w:rsid w:val="00D21205"/>
    <w:rsid w:val="00D21B64"/>
    <w:rsid w:val="00D2322E"/>
    <w:rsid w:val="00D24988"/>
    <w:rsid w:val="00D24AFB"/>
    <w:rsid w:val="00D269E1"/>
    <w:rsid w:val="00D26DC7"/>
    <w:rsid w:val="00D26F36"/>
    <w:rsid w:val="00D30771"/>
    <w:rsid w:val="00D30CDA"/>
    <w:rsid w:val="00D30D1B"/>
    <w:rsid w:val="00D33BEA"/>
    <w:rsid w:val="00D33CEC"/>
    <w:rsid w:val="00D33FA5"/>
    <w:rsid w:val="00D349EA"/>
    <w:rsid w:val="00D34DE5"/>
    <w:rsid w:val="00D34E70"/>
    <w:rsid w:val="00D35310"/>
    <w:rsid w:val="00D353FF"/>
    <w:rsid w:val="00D3605C"/>
    <w:rsid w:val="00D37BA7"/>
    <w:rsid w:val="00D37D89"/>
    <w:rsid w:val="00D416FB"/>
    <w:rsid w:val="00D41861"/>
    <w:rsid w:val="00D41870"/>
    <w:rsid w:val="00D41FFE"/>
    <w:rsid w:val="00D42E68"/>
    <w:rsid w:val="00D4312F"/>
    <w:rsid w:val="00D431C8"/>
    <w:rsid w:val="00D431E9"/>
    <w:rsid w:val="00D44E25"/>
    <w:rsid w:val="00D45582"/>
    <w:rsid w:val="00D4649A"/>
    <w:rsid w:val="00D46795"/>
    <w:rsid w:val="00D4763C"/>
    <w:rsid w:val="00D505B2"/>
    <w:rsid w:val="00D505FF"/>
    <w:rsid w:val="00D50E8E"/>
    <w:rsid w:val="00D5286D"/>
    <w:rsid w:val="00D528EC"/>
    <w:rsid w:val="00D52EE9"/>
    <w:rsid w:val="00D5393F"/>
    <w:rsid w:val="00D53D96"/>
    <w:rsid w:val="00D53DCA"/>
    <w:rsid w:val="00D544B1"/>
    <w:rsid w:val="00D5466C"/>
    <w:rsid w:val="00D554E9"/>
    <w:rsid w:val="00D5581C"/>
    <w:rsid w:val="00D56868"/>
    <w:rsid w:val="00D579FA"/>
    <w:rsid w:val="00D57AD7"/>
    <w:rsid w:val="00D604F0"/>
    <w:rsid w:val="00D6165B"/>
    <w:rsid w:val="00D61B81"/>
    <w:rsid w:val="00D62F5A"/>
    <w:rsid w:val="00D63F00"/>
    <w:rsid w:val="00D63FBF"/>
    <w:rsid w:val="00D6483B"/>
    <w:rsid w:val="00D64C68"/>
    <w:rsid w:val="00D65114"/>
    <w:rsid w:val="00D65913"/>
    <w:rsid w:val="00D65B4C"/>
    <w:rsid w:val="00D65BFD"/>
    <w:rsid w:val="00D65EC5"/>
    <w:rsid w:val="00D65F19"/>
    <w:rsid w:val="00D6770B"/>
    <w:rsid w:val="00D67965"/>
    <w:rsid w:val="00D70F09"/>
    <w:rsid w:val="00D72576"/>
    <w:rsid w:val="00D7334F"/>
    <w:rsid w:val="00D738AC"/>
    <w:rsid w:val="00D73B66"/>
    <w:rsid w:val="00D7451A"/>
    <w:rsid w:val="00D74A36"/>
    <w:rsid w:val="00D74C6A"/>
    <w:rsid w:val="00D753B0"/>
    <w:rsid w:val="00D76CDA"/>
    <w:rsid w:val="00D77657"/>
    <w:rsid w:val="00D803E1"/>
    <w:rsid w:val="00D810F2"/>
    <w:rsid w:val="00D813A5"/>
    <w:rsid w:val="00D8140A"/>
    <w:rsid w:val="00D821CE"/>
    <w:rsid w:val="00D826FE"/>
    <w:rsid w:val="00D836B6"/>
    <w:rsid w:val="00D84195"/>
    <w:rsid w:val="00D843EC"/>
    <w:rsid w:val="00D85022"/>
    <w:rsid w:val="00D85660"/>
    <w:rsid w:val="00D8594C"/>
    <w:rsid w:val="00D85E8E"/>
    <w:rsid w:val="00D86D65"/>
    <w:rsid w:val="00D87577"/>
    <w:rsid w:val="00D876A5"/>
    <w:rsid w:val="00D877A3"/>
    <w:rsid w:val="00D900FB"/>
    <w:rsid w:val="00D90355"/>
    <w:rsid w:val="00D91A19"/>
    <w:rsid w:val="00D91BD9"/>
    <w:rsid w:val="00D91F63"/>
    <w:rsid w:val="00D92C6D"/>
    <w:rsid w:val="00D92F08"/>
    <w:rsid w:val="00D93515"/>
    <w:rsid w:val="00D93917"/>
    <w:rsid w:val="00D93C1A"/>
    <w:rsid w:val="00D94DB6"/>
    <w:rsid w:val="00D94F20"/>
    <w:rsid w:val="00D95878"/>
    <w:rsid w:val="00D96741"/>
    <w:rsid w:val="00D9677B"/>
    <w:rsid w:val="00D96993"/>
    <w:rsid w:val="00D96D22"/>
    <w:rsid w:val="00D96E04"/>
    <w:rsid w:val="00D97A7A"/>
    <w:rsid w:val="00D97D3D"/>
    <w:rsid w:val="00DA0773"/>
    <w:rsid w:val="00DA0DD0"/>
    <w:rsid w:val="00DA14E0"/>
    <w:rsid w:val="00DA1FA0"/>
    <w:rsid w:val="00DA2109"/>
    <w:rsid w:val="00DA231C"/>
    <w:rsid w:val="00DA24BD"/>
    <w:rsid w:val="00DA2AE4"/>
    <w:rsid w:val="00DA3372"/>
    <w:rsid w:val="00DA36D2"/>
    <w:rsid w:val="00DA37E4"/>
    <w:rsid w:val="00DA4495"/>
    <w:rsid w:val="00DA44C0"/>
    <w:rsid w:val="00DA4B1C"/>
    <w:rsid w:val="00DA4DBA"/>
    <w:rsid w:val="00DA5C02"/>
    <w:rsid w:val="00DA6005"/>
    <w:rsid w:val="00DA61FB"/>
    <w:rsid w:val="00DA6C8E"/>
    <w:rsid w:val="00DA7934"/>
    <w:rsid w:val="00DA7949"/>
    <w:rsid w:val="00DA7D9D"/>
    <w:rsid w:val="00DB012E"/>
    <w:rsid w:val="00DB098E"/>
    <w:rsid w:val="00DB0AB3"/>
    <w:rsid w:val="00DB124F"/>
    <w:rsid w:val="00DB17C6"/>
    <w:rsid w:val="00DB1EA6"/>
    <w:rsid w:val="00DB2C32"/>
    <w:rsid w:val="00DB317F"/>
    <w:rsid w:val="00DB3C9C"/>
    <w:rsid w:val="00DB489D"/>
    <w:rsid w:val="00DB5D3C"/>
    <w:rsid w:val="00DB63CC"/>
    <w:rsid w:val="00DB68D6"/>
    <w:rsid w:val="00DB73EB"/>
    <w:rsid w:val="00DB7B9B"/>
    <w:rsid w:val="00DC0EA1"/>
    <w:rsid w:val="00DC1B34"/>
    <w:rsid w:val="00DC2A0E"/>
    <w:rsid w:val="00DC2A8D"/>
    <w:rsid w:val="00DC338A"/>
    <w:rsid w:val="00DC375E"/>
    <w:rsid w:val="00DC3816"/>
    <w:rsid w:val="00DC6084"/>
    <w:rsid w:val="00DC6B40"/>
    <w:rsid w:val="00DC7921"/>
    <w:rsid w:val="00DC7989"/>
    <w:rsid w:val="00DD0075"/>
    <w:rsid w:val="00DD1EB5"/>
    <w:rsid w:val="00DD257B"/>
    <w:rsid w:val="00DD3C1B"/>
    <w:rsid w:val="00DD3CA4"/>
    <w:rsid w:val="00DD426E"/>
    <w:rsid w:val="00DD469B"/>
    <w:rsid w:val="00DD47BC"/>
    <w:rsid w:val="00DD4C7B"/>
    <w:rsid w:val="00DD4CD3"/>
    <w:rsid w:val="00DD545F"/>
    <w:rsid w:val="00DD5873"/>
    <w:rsid w:val="00DD58CF"/>
    <w:rsid w:val="00DD7A31"/>
    <w:rsid w:val="00DE11B3"/>
    <w:rsid w:val="00DE2028"/>
    <w:rsid w:val="00DE2377"/>
    <w:rsid w:val="00DE27F3"/>
    <w:rsid w:val="00DE2DC8"/>
    <w:rsid w:val="00DE3911"/>
    <w:rsid w:val="00DE3FDB"/>
    <w:rsid w:val="00DE4F54"/>
    <w:rsid w:val="00DE562F"/>
    <w:rsid w:val="00DE5E3E"/>
    <w:rsid w:val="00DE7786"/>
    <w:rsid w:val="00DF0FA4"/>
    <w:rsid w:val="00DF210F"/>
    <w:rsid w:val="00DF2A07"/>
    <w:rsid w:val="00DF4830"/>
    <w:rsid w:val="00DF51CB"/>
    <w:rsid w:val="00DF51F5"/>
    <w:rsid w:val="00DF5598"/>
    <w:rsid w:val="00DF5622"/>
    <w:rsid w:val="00DF65B9"/>
    <w:rsid w:val="00DF7336"/>
    <w:rsid w:val="00DF757E"/>
    <w:rsid w:val="00E008D2"/>
    <w:rsid w:val="00E019E6"/>
    <w:rsid w:val="00E01F77"/>
    <w:rsid w:val="00E028DF"/>
    <w:rsid w:val="00E03947"/>
    <w:rsid w:val="00E03A4C"/>
    <w:rsid w:val="00E03B49"/>
    <w:rsid w:val="00E03C9D"/>
    <w:rsid w:val="00E03CD7"/>
    <w:rsid w:val="00E04606"/>
    <w:rsid w:val="00E04835"/>
    <w:rsid w:val="00E050A7"/>
    <w:rsid w:val="00E052D1"/>
    <w:rsid w:val="00E058EB"/>
    <w:rsid w:val="00E05F8F"/>
    <w:rsid w:val="00E064AA"/>
    <w:rsid w:val="00E06C47"/>
    <w:rsid w:val="00E0712D"/>
    <w:rsid w:val="00E074D2"/>
    <w:rsid w:val="00E07BB1"/>
    <w:rsid w:val="00E10A0B"/>
    <w:rsid w:val="00E10B9F"/>
    <w:rsid w:val="00E10D2B"/>
    <w:rsid w:val="00E10E5B"/>
    <w:rsid w:val="00E1115C"/>
    <w:rsid w:val="00E11839"/>
    <w:rsid w:val="00E13242"/>
    <w:rsid w:val="00E13764"/>
    <w:rsid w:val="00E146C1"/>
    <w:rsid w:val="00E1498F"/>
    <w:rsid w:val="00E1565E"/>
    <w:rsid w:val="00E15946"/>
    <w:rsid w:val="00E15B70"/>
    <w:rsid w:val="00E163E2"/>
    <w:rsid w:val="00E17C7E"/>
    <w:rsid w:val="00E17EF1"/>
    <w:rsid w:val="00E209B6"/>
    <w:rsid w:val="00E20BB9"/>
    <w:rsid w:val="00E22FF1"/>
    <w:rsid w:val="00E23106"/>
    <w:rsid w:val="00E241F5"/>
    <w:rsid w:val="00E25A3E"/>
    <w:rsid w:val="00E25FCA"/>
    <w:rsid w:val="00E2668C"/>
    <w:rsid w:val="00E26818"/>
    <w:rsid w:val="00E27311"/>
    <w:rsid w:val="00E274AC"/>
    <w:rsid w:val="00E33005"/>
    <w:rsid w:val="00E341E4"/>
    <w:rsid w:val="00E342CE"/>
    <w:rsid w:val="00E343C3"/>
    <w:rsid w:val="00E344F3"/>
    <w:rsid w:val="00E34E73"/>
    <w:rsid w:val="00E35794"/>
    <w:rsid w:val="00E357CB"/>
    <w:rsid w:val="00E36FE5"/>
    <w:rsid w:val="00E370B2"/>
    <w:rsid w:val="00E403F4"/>
    <w:rsid w:val="00E416BE"/>
    <w:rsid w:val="00E417EF"/>
    <w:rsid w:val="00E42764"/>
    <w:rsid w:val="00E43592"/>
    <w:rsid w:val="00E43924"/>
    <w:rsid w:val="00E43A56"/>
    <w:rsid w:val="00E452CE"/>
    <w:rsid w:val="00E454AC"/>
    <w:rsid w:val="00E458F9"/>
    <w:rsid w:val="00E45F72"/>
    <w:rsid w:val="00E46B43"/>
    <w:rsid w:val="00E47AFD"/>
    <w:rsid w:val="00E519F1"/>
    <w:rsid w:val="00E5258F"/>
    <w:rsid w:val="00E52E9C"/>
    <w:rsid w:val="00E53477"/>
    <w:rsid w:val="00E53CC2"/>
    <w:rsid w:val="00E53D56"/>
    <w:rsid w:val="00E5440D"/>
    <w:rsid w:val="00E55300"/>
    <w:rsid w:val="00E55450"/>
    <w:rsid w:val="00E56EB8"/>
    <w:rsid w:val="00E56EDE"/>
    <w:rsid w:val="00E600D9"/>
    <w:rsid w:val="00E60263"/>
    <w:rsid w:val="00E607D3"/>
    <w:rsid w:val="00E61A06"/>
    <w:rsid w:val="00E61B77"/>
    <w:rsid w:val="00E61B79"/>
    <w:rsid w:val="00E61EB1"/>
    <w:rsid w:val="00E624F2"/>
    <w:rsid w:val="00E63049"/>
    <w:rsid w:val="00E66235"/>
    <w:rsid w:val="00E663E7"/>
    <w:rsid w:val="00E676C4"/>
    <w:rsid w:val="00E70236"/>
    <w:rsid w:val="00E70E59"/>
    <w:rsid w:val="00E713CD"/>
    <w:rsid w:val="00E72A60"/>
    <w:rsid w:val="00E73190"/>
    <w:rsid w:val="00E73BCF"/>
    <w:rsid w:val="00E75450"/>
    <w:rsid w:val="00E75F7D"/>
    <w:rsid w:val="00E76CB7"/>
    <w:rsid w:val="00E7723F"/>
    <w:rsid w:val="00E77377"/>
    <w:rsid w:val="00E804D7"/>
    <w:rsid w:val="00E81569"/>
    <w:rsid w:val="00E8212B"/>
    <w:rsid w:val="00E826A6"/>
    <w:rsid w:val="00E82EB5"/>
    <w:rsid w:val="00E830CA"/>
    <w:rsid w:val="00E83103"/>
    <w:rsid w:val="00E84E3B"/>
    <w:rsid w:val="00E85243"/>
    <w:rsid w:val="00E85269"/>
    <w:rsid w:val="00E8561C"/>
    <w:rsid w:val="00E85C9F"/>
    <w:rsid w:val="00E871A3"/>
    <w:rsid w:val="00E87450"/>
    <w:rsid w:val="00E87975"/>
    <w:rsid w:val="00E90095"/>
    <w:rsid w:val="00E90F71"/>
    <w:rsid w:val="00E91B6E"/>
    <w:rsid w:val="00E91C5A"/>
    <w:rsid w:val="00E92BB9"/>
    <w:rsid w:val="00E9377A"/>
    <w:rsid w:val="00E94CDD"/>
    <w:rsid w:val="00E97EE7"/>
    <w:rsid w:val="00EA1284"/>
    <w:rsid w:val="00EA1847"/>
    <w:rsid w:val="00EA1E99"/>
    <w:rsid w:val="00EA2784"/>
    <w:rsid w:val="00EA3387"/>
    <w:rsid w:val="00EA3DEF"/>
    <w:rsid w:val="00EA4171"/>
    <w:rsid w:val="00EA443D"/>
    <w:rsid w:val="00EA5411"/>
    <w:rsid w:val="00EA6DA0"/>
    <w:rsid w:val="00EA6EA9"/>
    <w:rsid w:val="00EA7174"/>
    <w:rsid w:val="00EB0305"/>
    <w:rsid w:val="00EB08EF"/>
    <w:rsid w:val="00EB0C9A"/>
    <w:rsid w:val="00EB0D05"/>
    <w:rsid w:val="00EB0DA6"/>
    <w:rsid w:val="00EB2825"/>
    <w:rsid w:val="00EB3326"/>
    <w:rsid w:val="00EB4222"/>
    <w:rsid w:val="00EB4C57"/>
    <w:rsid w:val="00EB5296"/>
    <w:rsid w:val="00EB6B28"/>
    <w:rsid w:val="00EB6F87"/>
    <w:rsid w:val="00EB7D7C"/>
    <w:rsid w:val="00EC0174"/>
    <w:rsid w:val="00EC05C9"/>
    <w:rsid w:val="00EC201D"/>
    <w:rsid w:val="00EC2536"/>
    <w:rsid w:val="00EC28BA"/>
    <w:rsid w:val="00EC297F"/>
    <w:rsid w:val="00EC4EED"/>
    <w:rsid w:val="00EC540A"/>
    <w:rsid w:val="00EC5AA9"/>
    <w:rsid w:val="00EC6512"/>
    <w:rsid w:val="00EC659F"/>
    <w:rsid w:val="00EC65F3"/>
    <w:rsid w:val="00ED0094"/>
    <w:rsid w:val="00ED06C4"/>
    <w:rsid w:val="00ED0E62"/>
    <w:rsid w:val="00ED14BA"/>
    <w:rsid w:val="00ED1DBD"/>
    <w:rsid w:val="00ED1DE9"/>
    <w:rsid w:val="00ED2794"/>
    <w:rsid w:val="00ED2F3E"/>
    <w:rsid w:val="00ED3007"/>
    <w:rsid w:val="00ED4568"/>
    <w:rsid w:val="00ED4F11"/>
    <w:rsid w:val="00ED502B"/>
    <w:rsid w:val="00ED55A3"/>
    <w:rsid w:val="00ED6BE5"/>
    <w:rsid w:val="00ED6EC4"/>
    <w:rsid w:val="00EE0367"/>
    <w:rsid w:val="00EE08B2"/>
    <w:rsid w:val="00EE31E3"/>
    <w:rsid w:val="00EE3679"/>
    <w:rsid w:val="00EE371E"/>
    <w:rsid w:val="00EE429A"/>
    <w:rsid w:val="00EE4E8C"/>
    <w:rsid w:val="00EE4EDB"/>
    <w:rsid w:val="00EE4F19"/>
    <w:rsid w:val="00EE5C26"/>
    <w:rsid w:val="00EE6250"/>
    <w:rsid w:val="00EF0848"/>
    <w:rsid w:val="00EF1188"/>
    <w:rsid w:val="00EF3474"/>
    <w:rsid w:val="00EF34D1"/>
    <w:rsid w:val="00EF666C"/>
    <w:rsid w:val="00EF6C1F"/>
    <w:rsid w:val="00EF75F8"/>
    <w:rsid w:val="00EF7AB4"/>
    <w:rsid w:val="00F00065"/>
    <w:rsid w:val="00F00B71"/>
    <w:rsid w:val="00F00D14"/>
    <w:rsid w:val="00F00D48"/>
    <w:rsid w:val="00F00E3C"/>
    <w:rsid w:val="00F00FAD"/>
    <w:rsid w:val="00F0123D"/>
    <w:rsid w:val="00F02A48"/>
    <w:rsid w:val="00F04028"/>
    <w:rsid w:val="00F04BD2"/>
    <w:rsid w:val="00F04C49"/>
    <w:rsid w:val="00F0556B"/>
    <w:rsid w:val="00F057FF"/>
    <w:rsid w:val="00F063DB"/>
    <w:rsid w:val="00F066B7"/>
    <w:rsid w:val="00F068FE"/>
    <w:rsid w:val="00F07218"/>
    <w:rsid w:val="00F10167"/>
    <w:rsid w:val="00F103B8"/>
    <w:rsid w:val="00F10491"/>
    <w:rsid w:val="00F110E9"/>
    <w:rsid w:val="00F110FE"/>
    <w:rsid w:val="00F114A5"/>
    <w:rsid w:val="00F11C32"/>
    <w:rsid w:val="00F1216B"/>
    <w:rsid w:val="00F12D55"/>
    <w:rsid w:val="00F12E19"/>
    <w:rsid w:val="00F12E85"/>
    <w:rsid w:val="00F134C9"/>
    <w:rsid w:val="00F148E4"/>
    <w:rsid w:val="00F1503D"/>
    <w:rsid w:val="00F152D8"/>
    <w:rsid w:val="00F17A18"/>
    <w:rsid w:val="00F20293"/>
    <w:rsid w:val="00F20570"/>
    <w:rsid w:val="00F208EF"/>
    <w:rsid w:val="00F212D0"/>
    <w:rsid w:val="00F21A66"/>
    <w:rsid w:val="00F22C29"/>
    <w:rsid w:val="00F22F67"/>
    <w:rsid w:val="00F23615"/>
    <w:rsid w:val="00F23FCA"/>
    <w:rsid w:val="00F24A69"/>
    <w:rsid w:val="00F26D46"/>
    <w:rsid w:val="00F26D6D"/>
    <w:rsid w:val="00F2773F"/>
    <w:rsid w:val="00F30A22"/>
    <w:rsid w:val="00F31056"/>
    <w:rsid w:val="00F31CDD"/>
    <w:rsid w:val="00F320F2"/>
    <w:rsid w:val="00F322E2"/>
    <w:rsid w:val="00F32ED9"/>
    <w:rsid w:val="00F3354F"/>
    <w:rsid w:val="00F335CA"/>
    <w:rsid w:val="00F3365E"/>
    <w:rsid w:val="00F33672"/>
    <w:rsid w:val="00F3388E"/>
    <w:rsid w:val="00F34537"/>
    <w:rsid w:val="00F355A7"/>
    <w:rsid w:val="00F35B0E"/>
    <w:rsid w:val="00F3628A"/>
    <w:rsid w:val="00F36B93"/>
    <w:rsid w:val="00F37740"/>
    <w:rsid w:val="00F37828"/>
    <w:rsid w:val="00F37CD7"/>
    <w:rsid w:val="00F37E06"/>
    <w:rsid w:val="00F411A8"/>
    <w:rsid w:val="00F41318"/>
    <w:rsid w:val="00F414F9"/>
    <w:rsid w:val="00F41FC7"/>
    <w:rsid w:val="00F4303A"/>
    <w:rsid w:val="00F434F1"/>
    <w:rsid w:val="00F43BB6"/>
    <w:rsid w:val="00F4447C"/>
    <w:rsid w:val="00F4495E"/>
    <w:rsid w:val="00F44AE7"/>
    <w:rsid w:val="00F44FE4"/>
    <w:rsid w:val="00F45E4B"/>
    <w:rsid w:val="00F462EB"/>
    <w:rsid w:val="00F46608"/>
    <w:rsid w:val="00F46DE0"/>
    <w:rsid w:val="00F4703F"/>
    <w:rsid w:val="00F4706A"/>
    <w:rsid w:val="00F47643"/>
    <w:rsid w:val="00F47D40"/>
    <w:rsid w:val="00F47EB1"/>
    <w:rsid w:val="00F5001E"/>
    <w:rsid w:val="00F500C7"/>
    <w:rsid w:val="00F51848"/>
    <w:rsid w:val="00F527AB"/>
    <w:rsid w:val="00F53018"/>
    <w:rsid w:val="00F53464"/>
    <w:rsid w:val="00F53844"/>
    <w:rsid w:val="00F543C8"/>
    <w:rsid w:val="00F54C10"/>
    <w:rsid w:val="00F54E27"/>
    <w:rsid w:val="00F558F1"/>
    <w:rsid w:val="00F56CDE"/>
    <w:rsid w:val="00F57DE1"/>
    <w:rsid w:val="00F60BF2"/>
    <w:rsid w:val="00F60E50"/>
    <w:rsid w:val="00F611A2"/>
    <w:rsid w:val="00F621A9"/>
    <w:rsid w:val="00F621C6"/>
    <w:rsid w:val="00F62E4E"/>
    <w:rsid w:val="00F639FC"/>
    <w:rsid w:val="00F64266"/>
    <w:rsid w:val="00F6459B"/>
    <w:rsid w:val="00F658CA"/>
    <w:rsid w:val="00F65A35"/>
    <w:rsid w:val="00F65D6B"/>
    <w:rsid w:val="00F65F29"/>
    <w:rsid w:val="00F66332"/>
    <w:rsid w:val="00F66CE9"/>
    <w:rsid w:val="00F66E89"/>
    <w:rsid w:val="00F6723D"/>
    <w:rsid w:val="00F673C7"/>
    <w:rsid w:val="00F674FE"/>
    <w:rsid w:val="00F67B91"/>
    <w:rsid w:val="00F70068"/>
    <w:rsid w:val="00F70166"/>
    <w:rsid w:val="00F7138C"/>
    <w:rsid w:val="00F720F8"/>
    <w:rsid w:val="00F727FD"/>
    <w:rsid w:val="00F72D00"/>
    <w:rsid w:val="00F73477"/>
    <w:rsid w:val="00F73582"/>
    <w:rsid w:val="00F74144"/>
    <w:rsid w:val="00F742B6"/>
    <w:rsid w:val="00F74667"/>
    <w:rsid w:val="00F74817"/>
    <w:rsid w:val="00F74E6B"/>
    <w:rsid w:val="00F75A47"/>
    <w:rsid w:val="00F7619B"/>
    <w:rsid w:val="00F76ACD"/>
    <w:rsid w:val="00F76D37"/>
    <w:rsid w:val="00F77101"/>
    <w:rsid w:val="00F77429"/>
    <w:rsid w:val="00F80227"/>
    <w:rsid w:val="00F80479"/>
    <w:rsid w:val="00F807B1"/>
    <w:rsid w:val="00F80A52"/>
    <w:rsid w:val="00F80F8D"/>
    <w:rsid w:val="00F81E37"/>
    <w:rsid w:val="00F82041"/>
    <w:rsid w:val="00F82A7E"/>
    <w:rsid w:val="00F82D98"/>
    <w:rsid w:val="00F82EA7"/>
    <w:rsid w:val="00F834A4"/>
    <w:rsid w:val="00F83C6C"/>
    <w:rsid w:val="00F83F67"/>
    <w:rsid w:val="00F84B6D"/>
    <w:rsid w:val="00F85095"/>
    <w:rsid w:val="00F8576A"/>
    <w:rsid w:val="00F85B31"/>
    <w:rsid w:val="00F869A4"/>
    <w:rsid w:val="00F86B5A"/>
    <w:rsid w:val="00F8703A"/>
    <w:rsid w:val="00F87166"/>
    <w:rsid w:val="00F87996"/>
    <w:rsid w:val="00F90328"/>
    <w:rsid w:val="00F904ED"/>
    <w:rsid w:val="00F92A20"/>
    <w:rsid w:val="00F92D3C"/>
    <w:rsid w:val="00F932EC"/>
    <w:rsid w:val="00F93592"/>
    <w:rsid w:val="00F935FE"/>
    <w:rsid w:val="00F936CC"/>
    <w:rsid w:val="00F94099"/>
    <w:rsid w:val="00F949D4"/>
    <w:rsid w:val="00F95382"/>
    <w:rsid w:val="00F95560"/>
    <w:rsid w:val="00F95D5A"/>
    <w:rsid w:val="00F95D5D"/>
    <w:rsid w:val="00F9618F"/>
    <w:rsid w:val="00F967EF"/>
    <w:rsid w:val="00F96BCE"/>
    <w:rsid w:val="00F96CB7"/>
    <w:rsid w:val="00F971BA"/>
    <w:rsid w:val="00F97532"/>
    <w:rsid w:val="00FA0426"/>
    <w:rsid w:val="00FA0B94"/>
    <w:rsid w:val="00FA1205"/>
    <w:rsid w:val="00FA231D"/>
    <w:rsid w:val="00FA341C"/>
    <w:rsid w:val="00FA4389"/>
    <w:rsid w:val="00FB03DE"/>
    <w:rsid w:val="00FB04C1"/>
    <w:rsid w:val="00FB0DAF"/>
    <w:rsid w:val="00FB1925"/>
    <w:rsid w:val="00FB2199"/>
    <w:rsid w:val="00FB25B8"/>
    <w:rsid w:val="00FB308C"/>
    <w:rsid w:val="00FB315E"/>
    <w:rsid w:val="00FB31D6"/>
    <w:rsid w:val="00FB3714"/>
    <w:rsid w:val="00FB37BC"/>
    <w:rsid w:val="00FB5CCC"/>
    <w:rsid w:val="00FB5F04"/>
    <w:rsid w:val="00FB6539"/>
    <w:rsid w:val="00FB6BCD"/>
    <w:rsid w:val="00FB7046"/>
    <w:rsid w:val="00FB7566"/>
    <w:rsid w:val="00FB7973"/>
    <w:rsid w:val="00FB7D9C"/>
    <w:rsid w:val="00FC0855"/>
    <w:rsid w:val="00FC0931"/>
    <w:rsid w:val="00FC121A"/>
    <w:rsid w:val="00FC1445"/>
    <w:rsid w:val="00FC1CF9"/>
    <w:rsid w:val="00FC2E32"/>
    <w:rsid w:val="00FC3D6D"/>
    <w:rsid w:val="00FC523F"/>
    <w:rsid w:val="00FC546D"/>
    <w:rsid w:val="00FC5615"/>
    <w:rsid w:val="00FC5B56"/>
    <w:rsid w:val="00FC7114"/>
    <w:rsid w:val="00FC7AA8"/>
    <w:rsid w:val="00FD12B2"/>
    <w:rsid w:val="00FD1A99"/>
    <w:rsid w:val="00FD2006"/>
    <w:rsid w:val="00FD2245"/>
    <w:rsid w:val="00FD289F"/>
    <w:rsid w:val="00FD2A12"/>
    <w:rsid w:val="00FD2DCC"/>
    <w:rsid w:val="00FD30E2"/>
    <w:rsid w:val="00FD3443"/>
    <w:rsid w:val="00FD3869"/>
    <w:rsid w:val="00FD38BC"/>
    <w:rsid w:val="00FD4B1F"/>
    <w:rsid w:val="00FD4BC6"/>
    <w:rsid w:val="00FD4F02"/>
    <w:rsid w:val="00FD54B8"/>
    <w:rsid w:val="00FD5698"/>
    <w:rsid w:val="00FD5AE3"/>
    <w:rsid w:val="00FD5DD9"/>
    <w:rsid w:val="00FD768C"/>
    <w:rsid w:val="00FE14D9"/>
    <w:rsid w:val="00FE15EE"/>
    <w:rsid w:val="00FE1BB1"/>
    <w:rsid w:val="00FE1DE3"/>
    <w:rsid w:val="00FE3366"/>
    <w:rsid w:val="00FE4EB0"/>
    <w:rsid w:val="00FE5663"/>
    <w:rsid w:val="00FE5A94"/>
    <w:rsid w:val="00FE5F16"/>
    <w:rsid w:val="00FE620E"/>
    <w:rsid w:val="00FE62E1"/>
    <w:rsid w:val="00FE6359"/>
    <w:rsid w:val="00FE72D6"/>
    <w:rsid w:val="00FE7EC6"/>
    <w:rsid w:val="00FF1225"/>
    <w:rsid w:val="00FF13A3"/>
    <w:rsid w:val="00FF30AB"/>
    <w:rsid w:val="00FF3A44"/>
    <w:rsid w:val="00FF3BBD"/>
    <w:rsid w:val="00FF428C"/>
    <w:rsid w:val="00FF46B2"/>
    <w:rsid w:val="00FF5609"/>
    <w:rsid w:val="00FF6EAD"/>
    <w:rsid w:val="00FF6F31"/>
    <w:rsid w:val="00FF7832"/>
    <w:rsid w:val="00FF786B"/>
    <w:rsid w:val="00FF79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84B247-6882-4EFB-A26E-5E012B3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Pr>
      <w:sz w:val="24"/>
      <w:szCs w:val="24"/>
    </w:rPr>
  </w:style>
  <w:style w:type="paragraph" w:styleId="2">
    <w:name w:val="heading 2"/>
    <w:basedOn w:val="a6"/>
    <w:next w:val="a6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6"/>
    <w:next w:val="a6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0">
    <w:name w:val="Д_Раздел"/>
    <w:basedOn w:val="a6"/>
    <w:next w:val="a6"/>
    <w:pPr>
      <w:numPr>
        <w:ilvl w:val="1"/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">
    <w:name w:val="Д_Глава"/>
    <w:basedOn w:val="a6"/>
    <w:next w:val="a0"/>
    <w:pPr>
      <w:numPr>
        <w:numId w:val="8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СтПункт№"/>
    <w:basedOn w:val="a6"/>
    <w:pPr>
      <w:numPr>
        <w:ilvl w:val="3"/>
        <w:numId w:val="8"/>
      </w:numPr>
      <w:spacing w:after="120"/>
    </w:pPr>
    <w:rPr>
      <w:rFonts w:ascii="Arial Narrow" w:hAnsi="Arial Narrow"/>
    </w:rPr>
  </w:style>
  <w:style w:type="paragraph" w:customStyle="1" w:styleId="a2">
    <w:name w:val="Д_СтПунктБ№"/>
    <w:basedOn w:val="a6"/>
    <w:pPr>
      <w:numPr>
        <w:ilvl w:val="4"/>
        <w:numId w:val="8"/>
      </w:numPr>
      <w:spacing w:after="120"/>
    </w:pPr>
    <w:rPr>
      <w:rFonts w:ascii="Arial Narrow" w:hAnsi="Arial Narrow"/>
    </w:rPr>
  </w:style>
  <w:style w:type="paragraph" w:customStyle="1" w:styleId="a3">
    <w:name w:val="Д_СтПунктП№"/>
    <w:basedOn w:val="a6"/>
    <w:pPr>
      <w:numPr>
        <w:ilvl w:val="5"/>
        <w:numId w:val="8"/>
      </w:numPr>
      <w:spacing w:after="120"/>
    </w:pPr>
    <w:rPr>
      <w:rFonts w:ascii="Arial Narrow" w:hAnsi="Arial Narrow"/>
    </w:rPr>
  </w:style>
  <w:style w:type="paragraph" w:customStyle="1" w:styleId="a4">
    <w:name w:val="Д_СтПунктПб№"/>
    <w:basedOn w:val="a6"/>
    <w:pPr>
      <w:numPr>
        <w:ilvl w:val="6"/>
        <w:numId w:val="8"/>
      </w:numPr>
      <w:spacing w:after="120"/>
    </w:pPr>
    <w:rPr>
      <w:rFonts w:ascii="Arial Narrow" w:hAnsi="Arial Narrow"/>
    </w:rPr>
  </w:style>
  <w:style w:type="character" w:customStyle="1" w:styleId="aa">
    <w:name w:val="Ниж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6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footnote reference"/>
    <w:rPr>
      <w:rFonts w:ascii="Times New Roman" w:eastAsia="Times New Roman" w:hAnsi="Times New Roman" w:cs="Times New Roman"/>
      <w:vertAlign w:val="superscript"/>
    </w:rPr>
  </w:style>
  <w:style w:type="character" w:customStyle="1" w:styleId="ae">
    <w:name w:val="Текст сноски Знак"/>
    <w:link w:val="af"/>
    <w:uiPriority w:val="99"/>
    <w:rPr>
      <w:rFonts w:ascii="Times New Roman" w:eastAsia="Times New Roman" w:hAnsi="Times New Roman" w:cs="Times New Roman"/>
    </w:rPr>
  </w:style>
  <w:style w:type="paragraph" w:styleId="af">
    <w:name w:val="footnote text"/>
    <w:basedOn w:val="a6"/>
    <w:link w:val="ae"/>
    <w:uiPriority w:val="99"/>
    <w:rPr>
      <w:sz w:val="20"/>
      <w:szCs w:val="20"/>
      <w:lang w:val="x-none" w:eastAsia="x-none"/>
    </w:rPr>
  </w:style>
  <w:style w:type="paragraph" w:styleId="af0">
    <w:name w:val="Normal (Web)"/>
    <w:basedOn w:val="a6"/>
    <w:pPr>
      <w:spacing w:before="100" w:beforeAutospacing="1" w:after="100" w:afterAutospacing="1"/>
    </w:pPr>
  </w:style>
  <w:style w:type="character" w:styleId="af1">
    <w:name w:val="Strong"/>
    <w:qFormat/>
    <w:rPr>
      <w:rFonts w:ascii="Times New Roman" w:eastAsia="Times New Roman" w:hAnsi="Times New Roman" w:cs="Times New Roman"/>
      <w:b/>
      <w:bCs/>
    </w:rPr>
  </w:style>
  <w:style w:type="character" w:styleId="af2">
    <w:name w:val="annotation reference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2 Знак2"/>
    <w:aliases w:val=" Знак Знак Знак Знак Знак Знак, Знак Знак Знак Знак Знак1,Знак Знак Знак Знак Знак1,Знак Знак Знак Знак Знак Знак,Знак Знак Знак Знак1"/>
    <w:link w:val="2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1">
    <w:name w:val="Body Text 2"/>
    <w:aliases w:val=" Знак Знак Знак Знак Знак, Знак Знак Знак Знак,Знак Знак Знак Знак,Знак Знак Знак Знак Знак,Знак Знак Знак"/>
    <w:basedOn w:val="a6"/>
    <w:link w:val="22"/>
    <w:pPr>
      <w:spacing w:after="120" w:line="480" w:lineRule="auto"/>
    </w:pPr>
  </w:style>
  <w:style w:type="character" w:customStyle="1" w:styleId="af3">
    <w:name w:val="Текст примечания Знак"/>
    <w:link w:val="af4"/>
    <w:rPr>
      <w:rFonts w:ascii="Times New Roman" w:eastAsia="Times New Roman" w:hAnsi="Times New Roman" w:cs="Times New Roman"/>
    </w:rPr>
  </w:style>
  <w:style w:type="paragraph" w:styleId="af4">
    <w:name w:val="annotation text"/>
    <w:basedOn w:val="a6"/>
    <w:link w:val="af3"/>
    <w:rPr>
      <w:sz w:val="20"/>
      <w:szCs w:val="20"/>
      <w:lang w:val="x-none" w:eastAsia="x-none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ntStyle30">
    <w:name w:val="Font Style30"/>
    <w:rPr>
      <w:rFonts w:ascii="Times New Roman" w:eastAsia="Times New Roman" w:hAnsi="Times New Roman" w:cs="Times New Roman"/>
      <w:sz w:val="26"/>
      <w:szCs w:val="26"/>
    </w:rPr>
  </w:style>
  <w:style w:type="paragraph" w:customStyle="1" w:styleId="Web">
    <w:name w:val="Обычный (Web)"/>
    <w:basedOn w:val="a6"/>
    <w:pPr>
      <w:spacing w:before="100" w:beforeAutospacing="1" w:after="100" w:afterAutospacing="1"/>
    </w:pPr>
  </w:style>
  <w:style w:type="numbering" w:customStyle="1" w:styleId="a5">
    <w:name w:val="Д_Стиль"/>
    <w:pPr>
      <w:numPr>
        <w:numId w:val="15"/>
      </w:numPr>
    </w:pPr>
  </w:style>
  <w:style w:type="paragraph" w:customStyle="1" w:styleId="af5">
    <w:name w:val="Д_Статья"/>
    <w:basedOn w:val="a6"/>
    <w:next w:val="a1"/>
    <w:pPr>
      <w:keepNext/>
      <w:keepLines/>
      <w:jc w:val="center"/>
    </w:pPr>
    <w:rPr>
      <w:b/>
    </w:rPr>
  </w:style>
  <w:style w:type="character" w:customStyle="1" w:styleId="af6">
    <w:name w:val="Текст Знак"/>
    <w:link w:val="af7"/>
    <w:rPr>
      <w:rFonts w:ascii="Courier New" w:eastAsia="Times New Roman" w:hAnsi="Courier New" w:cs="Times New Roman"/>
    </w:rPr>
  </w:style>
  <w:style w:type="paragraph" w:styleId="af7">
    <w:name w:val="Plain Text"/>
    <w:basedOn w:val="a6"/>
    <w:link w:val="af6"/>
    <w:rPr>
      <w:rFonts w:ascii="Courier New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link w:val="HTML0"/>
    <w:rPr>
      <w:rFonts w:ascii="Courier New" w:eastAsia="Times New Roman" w:hAnsi="Courier New" w:cs="Courier New"/>
    </w:rPr>
  </w:style>
  <w:style w:type="paragraph" w:styleId="HTML0">
    <w:name w:val="HTML Preformatted"/>
    <w:basedOn w:val="a6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f8">
    <w:name w:val="Заголовок Знак"/>
    <w:aliases w:val="Название Знак1"/>
    <w:link w:val="af9"/>
    <w:rPr>
      <w:rFonts w:ascii="Times New Roman" w:eastAsia="Times New Roman" w:hAnsi="Times New Roman" w:cs="Times New Roman"/>
      <w:b/>
      <w:sz w:val="28"/>
      <w:lang w:val="en-US"/>
    </w:rPr>
  </w:style>
  <w:style w:type="paragraph" w:styleId="af9">
    <w:name w:val="Title"/>
    <w:aliases w:val="Название"/>
    <w:basedOn w:val="a6"/>
    <w:link w:val="af8"/>
    <w:qFormat/>
    <w:pPr>
      <w:jc w:val="center"/>
    </w:pPr>
    <w:rPr>
      <w:b/>
      <w:sz w:val="28"/>
      <w:szCs w:val="20"/>
      <w:lang w:val="en-US" w:eastAsia="x-none"/>
    </w:rPr>
  </w:style>
  <w:style w:type="character" w:customStyle="1" w:styleId="afa">
    <w:name w:val="Основной текст Знак"/>
    <w:aliases w:val=" Знак Знак"/>
    <w:link w:val="afb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aliases w:val=" Знак"/>
    <w:basedOn w:val="a6"/>
    <w:link w:val="afa"/>
    <w:pPr>
      <w:spacing w:after="120"/>
    </w:pPr>
    <w:rPr>
      <w:lang w:val="x-none" w:eastAsia="x-none"/>
    </w:rPr>
  </w:style>
  <w:style w:type="paragraph" w:customStyle="1" w:styleId="Preformatted">
    <w:name w:val="Preformatted"/>
    <w:basedOn w:val="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sz w:val="28"/>
      <w:szCs w:val="28"/>
      <w:lang w:eastAsia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c">
    <w:name w:val="Верхний колонтитул Знак"/>
    <w:aliases w:val=" Знак1 Знак"/>
    <w:link w:val="afd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header"/>
    <w:aliases w:val=" Знак1"/>
    <w:basedOn w:val="a6"/>
    <w:link w:val="afc"/>
    <w:pPr>
      <w:tabs>
        <w:tab w:val="center" w:pos="4677"/>
        <w:tab w:val="right" w:pos="9355"/>
      </w:tabs>
    </w:pPr>
    <w:rPr>
      <w:lang w:val="x-none" w:eastAsia="x-none"/>
    </w:rPr>
  </w:style>
  <w:style w:type="table" w:styleId="afe">
    <w:name w:val="Table Grid"/>
    <w:basedOn w:val="a8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Обычный + 9 пт"/>
    <w:basedOn w:val="a6"/>
    <w:rPr>
      <w:sz w:val="20"/>
      <w:szCs w:val="20"/>
    </w:rPr>
  </w:style>
  <w:style w:type="character" w:customStyle="1" w:styleId="210">
    <w:name w:val="Основной текст 2 Знак1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Subtitle"/>
    <w:basedOn w:val="a6"/>
    <w:link w:val="aff0"/>
    <w:qFormat/>
    <w:pPr>
      <w:spacing w:before="60"/>
      <w:jc w:val="both"/>
    </w:pPr>
    <w:rPr>
      <w:szCs w:val="20"/>
      <w:lang w:val="x-none" w:eastAsia="x-none"/>
    </w:rPr>
  </w:style>
  <w:style w:type="paragraph" w:styleId="23">
    <w:name w:val="Body Text Indent 2"/>
    <w:basedOn w:val="a6"/>
    <w:link w:val="24"/>
    <w:pPr>
      <w:spacing w:after="120" w:line="480" w:lineRule="auto"/>
      <w:ind w:left="283"/>
    </w:pPr>
    <w:rPr>
      <w:lang w:val="x-none" w:eastAsia="x-none"/>
    </w:rPr>
  </w:style>
  <w:style w:type="character" w:styleId="aff1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aff2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paragraph" w:customStyle="1" w:styleId="font5">
    <w:name w:val="font5"/>
    <w:basedOn w:val="a6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6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a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6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5">
    <w:name w:val="xl65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7">
    <w:name w:val="xl67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68">
    <w:name w:val="xl68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71">
    <w:name w:val="xl71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3">
    <w:name w:val="xl73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74">
    <w:name w:val="xl74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75">
    <w:name w:val="xl75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78">
    <w:name w:val="xl78"/>
    <w:basedOn w:val="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9">
    <w:name w:val="xl79"/>
    <w:basedOn w:val="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character" w:customStyle="1" w:styleId="aff3">
    <w:name w:val="Текст выноски Знак"/>
    <w:link w:val="aff4"/>
    <w:rPr>
      <w:rFonts w:ascii="Tahoma" w:eastAsia="Times New Roman" w:hAnsi="Tahoma" w:cs="Tahoma"/>
      <w:sz w:val="16"/>
      <w:szCs w:val="16"/>
    </w:rPr>
  </w:style>
  <w:style w:type="paragraph" w:styleId="aff4">
    <w:name w:val="Balloon Text"/>
    <w:basedOn w:val="a6"/>
    <w:link w:val="aff3"/>
    <w:rPr>
      <w:rFonts w:ascii="Tahoma" w:hAnsi="Tahoma"/>
      <w:sz w:val="16"/>
      <w:szCs w:val="16"/>
      <w:lang w:val="x-none" w:eastAsia="x-none"/>
    </w:rPr>
  </w:style>
  <w:style w:type="paragraph" w:customStyle="1" w:styleId="-11">
    <w:name w:val="Цветная заливка - Акцент 11"/>
    <w:rPr>
      <w:sz w:val="24"/>
      <w:szCs w:val="24"/>
    </w:rPr>
  </w:style>
  <w:style w:type="character" w:customStyle="1" w:styleId="aff5">
    <w:name w:val="Основной текст с отступом Знак"/>
    <w:link w:val="aff6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Body Text Indent"/>
    <w:basedOn w:val="a6"/>
    <w:link w:val="aff5"/>
    <w:pPr>
      <w:spacing w:after="120"/>
      <w:ind w:left="283"/>
    </w:pPr>
    <w:rPr>
      <w:lang w:val="x-none" w:eastAsia="x-none"/>
    </w:rPr>
  </w:style>
  <w:style w:type="character" w:customStyle="1" w:styleId="aff7">
    <w:name w:val="Тема примечания Знак"/>
    <w:link w:val="aff8"/>
    <w:rPr>
      <w:rFonts w:ascii="Times New Roman" w:eastAsia="Times New Roman" w:hAnsi="Times New Roman" w:cs="Times New Roman"/>
      <w:b/>
      <w:bCs/>
    </w:rPr>
  </w:style>
  <w:style w:type="paragraph" w:styleId="aff8">
    <w:name w:val="annotation subject"/>
    <w:basedOn w:val="af4"/>
    <w:next w:val="af4"/>
    <w:link w:val="aff7"/>
    <w:rPr>
      <w:b/>
      <w:bCs/>
    </w:rPr>
  </w:style>
  <w:style w:type="paragraph" w:customStyle="1" w:styleId="-110">
    <w:name w:val="Цветной список - Акцент 11"/>
    <w:basedOn w:val="a6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customStyle="1" w:styleId="H1">
    <w:name w:val="H1"/>
    <w:basedOn w:val="a6"/>
    <w:next w:val="a6"/>
    <w:uiPriority w:val="99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25">
    <w:name w:val="Основной текст (2)"/>
    <w:basedOn w:val="a6"/>
    <w:link w:val="26"/>
    <w:pPr>
      <w:widowControl w:val="0"/>
      <w:shd w:val="clear" w:color="auto" w:fill="FFFFFF"/>
      <w:spacing w:before="540" w:line="451" w:lineRule="exact"/>
      <w:jc w:val="both"/>
    </w:pPr>
    <w:rPr>
      <w:sz w:val="26"/>
      <w:szCs w:val="26"/>
      <w:lang w:val="x-none" w:eastAsia="x-none"/>
    </w:rPr>
  </w:style>
  <w:style w:type="character" w:customStyle="1" w:styleId="26">
    <w:name w:val="Основной текст (2)_"/>
    <w:link w:val="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f9">
    <w:name w:val="Document Map"/>
    <w:basedOn w:val="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7">
    <w:name w:val="Основной текст 2 Знак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fa">
    <w:name w:val="Название Знак"/>
    <w:rsid w:val="0098639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styleId="affb">
    <w:name w:val="endnote reference"/>
    <w:uiPriority w:val="99"/>
    <w:semiHidden/>
    <w:unhideWhenUsed/>
    <w:rsid w:val="00BF1661"/>
    <w:rPr>
      <w:rFonts w:ascii="Times New Roman" w:eastAsia="Times New Roman" w:hAnsi="Times New Roman" w:cs="Times New Roman"/>
      <w:vertAlign w:val="superscript"/>
    </w:rPr>
  </w:style>
  <w:style w:type="character" w:customStyle="1" w:styleId="40">
    <w:name w:val="Заголовок 4 Знак"/>
    <w:link w:val="4"/>
    <w:rsid w:val="00E344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Подзаголовок Знак"/>
    <w:link w:val="aff"/>
    <w:rsid w:val="00E344F3"/>
    <w:rPr>
      <w:rFonts w:ascii="Times New Roman" w:eastAsia="Times New Roman" w:hAnsi="Times New Roman" w:cs="Times New Roman"/>
      <w:sz w:val="24"/>
    </w:rPr>
  </w:style>
  <w:style w:type="character" w:customStyle="1" w:styleId="24">
    <w:name w:val="Основной текст с отступом 2 Знак"/>
    <w:link w:val="23"/>
    <w:rsid w:val="00E344F3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endnote text"/>
    <w:basedOn w:val="a6"/>
    <w:link w:val="affd"/>
    <w:uiPriority w:val="99"/>
    <w:semiHidden/>
    <w:unhideWhenUsed/>
    <w:rsid w:val="00E344F3"/>
    <w:rPr>
      <w:sz w:val="20"/>
      <w:szCs w:val="20"/>
    </w:rPr>
  </w:style>
  <w:style w:type="character" w:customStyle="1" w:styleId="affd">
    <w:name w:val="Текст концевой сноски Знак"/>
    <w:basedOn w:val="a7"/>
    <w:link w:val="affc"/>
    <w:uiPriority w:val="99"/>
    <w:semiHidden/>
    <w:rsid w:val="00E344F3"/>
  </w:style>
  <w:style w:type="paragraph" w:customStyle="1" w:styleId="ConsPlusTitle">
    <w:name w:val="ConsPlusTitle"/>
    <w:uiPriority w:val="99"/>
    <w:rsid w:val="007400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e">
    <w:name w:val="Revision"/>
    <w:hidden/>
    <w:semiHidden/>
    <w:rsid w:val="006955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8DC4-1949-4AC3-9902-887BB48F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ПФ ФГУ "ФЛЦ при Росстрое"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Волгарева</dc:creator>
  <cp:lastModifiedBy>Анна Вячеславовна Марьина</cp:lastModifiedBy>
  <cp:revision>89</cp:revision>
  <cp:lastPrinted>2024-08-05T06:49:00Z</cp:lastPrinted>
  <dcterms:created xsi:type="dcterms:W3CDTF">2024-08-01T11:43:00Z</dcterms:created>
  <dcterms:modified xsi:type="dcterms:W3CDTF">2024-08-27T06:51:00Z</dcterms:modified>
</cp:coreProperties>
</file>